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525FF" w14:textId="77777777" w:rsidR="0076776C" w:rsidRPr="00AE6870" w:rsidRDefault="008A13F7" w:rsidP="008A13F7">
      <w:pPr>
        <w:pStyle w:val="NoSpacing"/>
        <w:jc w:val="center"/>
        <w:rPr>
          <w:b/>
        </w:rPr>
      </w:pPr>
      <w:r w:rsidRPr="00AE6870">
        <w:rPr>
          <w:b/>
        </w:rPr>
        <w:t>GREEN LAKE TOWNSHIP PLANNING COMMISSION</w:t>
      </w:r>
    </w:p>
    <w:p w14:paraId="381F5EB6" w14:textId="07280D9A" w:rsidR="008A13F7" w:rsidRDefault="00AE03C1" w:rsidP="008A13F7">
      <w:pPr>
        <w:pStyle w:val="NoSpacing"/>
        <w:jc w:val="center"/>
        <w:rPr>
          <w:b/>
        </w:rPr>
      </w:pPr>
      <w:r>
        <w:rPr>
          <w:b/>
        </w:rPr>
        <w:t>Golden Fellowship Hall</w:t>
      </w:r>
    </w:p>
    <w:p w14:paraId="269E7A0E" w14:textId="452DF960" w:rsidR="00AE03C1" w:rsidRPr="00AE6870" w:rsidRDefault="00AE03C1" w:rsidP="008A13F7">
      <w:pPr>
        <w:pStyle w:val="NoSpacing"/>
        <w:jc w:val="center"/>
        <w:rPr>
          <w:b/>
        </w:rPr>
      </w:pPr>
      <w:r>
        <w:rPr>
          <w:b/>
        </w:rPr>
        <w:t>9700 Riley Road, Interlochen, MI</w:t>
      </w:r>
    </w:p>
    <w:p w14:paraId="26813300" w14:textId="14256F14" w:rsidR="008A13F7" w:rsidRPr="00AE6870" w:rsidRDefault="009A4505" w:rsidP="008A13F7">
      <w:pPr>
        <w:pStyle w:val="NoSpacing"/>
        <w:jc w:val="center"/>
        <w:rPr>
          <w:b/>
        </w:rPr>
      </w:pPr>
      <w:r>
        <w:rPr>
          <w:b/>
        </w:rPr>
        <w:t>DECEMBER 18, 2019</w:t>
      </w:r>
    </w:p>
    <w:p w14:paraId="458E5A65" w14:textId="77777777" w:rsidR="008A13F7" w:rsidRPr="00AE6870" w:rsidRDefault="0051627E" w:rsidP="008A13F7">
      <w:pPr>
        <w:pStyle w:val="NoSpacing"/>
        <w:jc w:val="center"/>
        <w:rPr>
          <w:b/>
        </w:rPr>
      </w:pPr>
      <w:r w:rsidRPr="00AE6870">
        <w:rPr>
          <w:b/>
        </w:rPr>
        <w:t>MINUTES</w:t>
      </w:r>
    </w:p>
    <w:p w14:paraId="012EB4E7" w14:textId="77777777" w:rsidR="00B115E3" w:rsidRPr="00AE6870" w:rsidRDefault="00B115E3" w:rsidP="008A13F7">
      <w:pPr>
        <w:pStyle w:val="NoSpacing"/>
        <w:jc w:val="center"/>
        <w:rPr>
          <w:b/>
        </w:rPr>
      </w:pPr>
    </w:p>
    <w:p w14:paraId="77DEBE15" w14:textId="77777777" w:rsidR="00B115E3" w:rsidRDefault="00B115E3" w:rsidP="008A13F7">
      <w:pPr>
        <w:pStyle w:val="NoSpacing"/>
        <w:jc w:val="center"/>
      </w:pPr>
    </w:p>
    <w:p w14:paraId="372F265D" w14:textId="527B954D" w:rsidR="008A13F7" w:rsidRDefault="008A13F7" w:rsidP="003E3F3D">
      <w:pPr>
        <w:pStyle w:val="NoSpacing"/>
        <w:numPr>
          <w:ilvl w:val="0"/>
          <w:numId w:val="4"/>
        </w:numPr>
      </w:pPr>
      <w:r w:rsidRPr="00950E74">
        <w:rPr>
          <w:b/>
        </w:rPr>
        <w:t>CALL TO ORDER</w:t>
      </w:r>
      <w:r>
        <w:t>:  By</w:t>
      </w:r>
      <w:r w:rsidR="003F2834">
        <w:t xml:space="preserve"> </w:t>
      </w:r>
      <w:r w:rsidR="008A3741">
        <w:t xml:space="preserve">Chair </w:t>
      </w:r>
      <w:r w:rsidR="003F2834">
        <w:t>Kopriva</w:t>
      </w:r>
      <w:r w:rsidR="000E0B00">
        <w:t xml:space="preserve"> </w:t>
      </w:r>
      <w:r w:rsidR="00A760DE">
        <w:t>at 6:</w:t>
      </w:r>
      <w:r w:rsidR="003F2834">
        <w:t>00</w:t>
      </w:r>
      <w:r w:rsidR="001D7F0B">
        <w:t xml:space="preserve"> pm</w:t>
      </w:r>
      <w:r w:rsidR="002F3E06">
        <w:t>.</w:t>
      </w:r>
    </w:p>
    <w:p w14:paraId="26DF9108" w14:textId="77777777" w:rsidR="00B115E3" w:rsidRDefault="00B115E3" w:rsidP="00FB511D">
      <w:pPr>
        <w:pStyle w:val="NoSpacing"/>
      </w:pPr>
    </w:p>
    <w:p w14:paraId="69CBB22D" w14:textId="77777777" w:rsidR="008A13F7" w:rsidRDefault="008A13F7" w:rsidP="00650409">
      <w:pPr>
        <w:pStyle w:val="NoSpacing"/>
        <w:numPr>
          <w:ilvl w:val="0"/>
          <w:numId w:val="4"/>
        </w:numPr>
      </w:pPr>
      <w:r w:rsidRPr="00950E74">
        <w:rPr>
          <w:b/>
        </w:rPr>
        <w:t>PLEDGE OF ALLEGIANCE</w:t>
      </w:r>
      <w:r w:rsidR="00B424D5">
        <w:rPr>
          <w:b/>
        </w:rPr>
        <w:t>:</w:t>
      </w:r>
      <w:r w:rsidR="005D2BF7">
        <w:t xml:space="preserve"> </w:t>
      </w:r>
      <w:r w:rsidR="00B424D5">
        <w:t xml:space="preserve"> </w:t>
      </w:r>
      <w:r w:rsidR="005D2BF7">
        <w:t>W</w:t>
      </w:r>
      <w:r w:rsidR="00B424D5">
        <w:t xml:space="preserve">as </w:t>
      </w:r>
      <w:r w:rsidR="009156C1">
        <w:t>recited.</w:t>
      </w:r>
    </w:p>
    <w:p w14:paraId="467F531F" w14:textId="77777777" w:rsidR="00B115E3" w:rsidRDefault="00B115E3" w:rsidP="00FB511D">
      <w:pPr>
        <w:pStyle w:val="NoSpacing"/>
      </w:pPr>
    </w:p>
    <w:p w14:paraId="1DA49FE2" w14:textId="6FA4BAF9" w:rsidR="008A13F7" w:rsidRPr="009A4505" w:rsidRDefault="008A13F7" w:rsidP="00650409">
      <w:pPr>
        <w:pStyle w:val="NoSpacing"/>
        <w:numPr>
          <w:ilvl w:val="0"/>
          <w:numId w:val="4"/>
        </w:numPr>
        <w:rPr>
          <w:b/>
        </w:rPr>
      </w:pPr>
      <w:r w:rsidRPr="00950E74">
        <w:rPr>
          <w:b/>
        </w:rPr>
        <w:t>ROLL CAL</w:t>
      </w:r>
      <w:r w:rsidR="009A4505">
        <w:rPr>
          <w:b/>
        </w:rPr>
        <w:t>L OF ATTENDANCE:</w:t>
      </w:r>
      <w:r>
        <w:t xml:space="preserve">  Board</w:t>
      </w:r>
      <w:r w:rsidR="00A16A24">
        <w:t xml:space="preserve"> members present were: </w:t>
      </w:r>
      <w:r w:rsidR="005D1A53">
        <w:t xml:space="preserve"> McDonald, </w:t>
      </w:r>
      <w:r w:rsidR="008A253A">
        <w:t xml:space="preserve">Mouser, </w:t>
      </w:r>
      <w:r w:rsidR="005D1A53">
        <w:t>Schuster,</w:t>
      </w:r>
      <w:r w:rsidR="00A760DE">
        <w:t xml:space="preserve"> </w:t>
      </w:r>
      <w:r w:rsidR="00AE03C1">
        <w:t>Horne</w:t>
      </w:r>
      <w:r w:rsidR="009E2ED5">
        <w:t>,</w:t>
      </w:r>
      <w:r w:rsidR="003F2834">
        <w:t xml:space="preserve"> Kopriva</w:t>
      </w:r>
      <w:r w:rsidR="000271FF">
        <w:t xml:space="preserve"> and </w:t>
      </w:r>
      <w:r w:rsidR="009E2ED5">
        <w:t>Marshall</w:t>
      </w:r>
      <w:r w:rsidR="000271FF">
        <w:t>.</w:t>
      </w:r>
      <w:r w:rsidR="009E2ED5">
        <w:t xml:space="preserve"> </w:t>
      </w:r>
      <w:r w:rsidR="00B26D4E">
        <w:t xml:space="preserve">Schworm was absent and excused.  </w:t>
      </w:r>
      <w:r w:rsidR="008A3741">
        <w:t>Also present was</w:t>
      </w:r>
      <w:r w:rsidR="00A760DE">
        <w:t xml:space="preserve"> </w:t>
      </w:r>
      <w:r w:rsidR="00AE03C1">
        <w:t>Alycia</w:t>
      </w:r>
      <w:r w:rsidR="000271FF">
        <w:t xml:space="preserve"> Reiten</w:t>
      </w:r>
      <w:r w:rsidR="00170021">
        <w:t>, Zoning Administrator</w:t>
      </w:r>
      <w:r w:rsidR="008A253A">
        <w:t xml:space="preserve"> and </w:t>
      </w:r>
      <w:r w:rsidR="00B115E3">
        <w:t>Ronda Robinson, Recording Secretary.</w:t>
      </w:r>
      <w:r w:rsidR="00D73545">
        <w:t xml:space="preserve"> </w:t>
      </w:r>
    </w:p>
    <w:p w14:paraId="2624E8A4" w14:textId="77777777" w:rsidR="009A4505" w:rsidRDefault="009A4505" w:rsidP="009A4505">
      <w:pPr>
        <w:pStyle w:val="NoSpacing"/>
      </w:pPr>
    </w:p>
    <w:p w14:paraId="70FDA29C" w14:textId="53E0AA98" w:rsidR="009A4505" w:rsidRDefault="009A4505" w:rsidP="009A4505">
      <w:pPr>
        <w:pStyle w:val="NoSpacing"/>
        <w:numPr>
          <w:ilvl w:val="0"/>
          <w:numId w:val="4"/>
        </w:numPr>
        <w:rPr>
          <w:b/>
        </w:rPr>
      </w:pPr>
      <w:r w:rsidRPr="00950E74">
        <w:rPr>
          <w:b/>
        </w:rPr>
        <w:t>APPROVAL OF AGENDA:</w:t>
      </w:r>
      <w:r>
        <w:t xml:space="preserve">  Moved by</w:t>
      </w:r>
      <w:r w:rsidR="00B26D4E">
        <w:t xml:space="preserve"> Mouser </w:t>
      </w:r>
      <w:r>
        <w:t>and supported by</w:t>
      </w:r>
      <w:r w:rsidR="00B26D4E">
        <w:t xml:space="preserve"> McDonald </w:t>
      </w:r>
      <w:r>
        <w:t>to approve the Agenda, as presented.  Carried.</w:t>
      </w:r>
    </w:p>
    <w:p w14:paraId="2445CB8D" w14:textId="77777777" w:rsidR="00E81DAE" w:rsidRPr="009A4505" w:rsidRDefault="00E81DAE" w:rsidP="00B26D4E">
      <w:pPr>
        <w:pStyle w:val="NoSpacing"/>
        <w:rPr>
          <w:b/>
        </w:rPr>
      </w:pPr>
    </w:p>
    <w:p w14:paraId="205F1E82" w14:textId="511849C8" w:rsidR="000271FF" w:rsidRDefault="00B1269B" w:rsidP="000271FF">
      <w:pPr>
        <w:pStyle w:val="NoSpacing"/>
        <w:numPr>
          <w:ilvl w:val="0"/>
          <w:numId w:val="4"/>
        </w:numPr>
      </w:pPr>
      <w:r w:rsidRPr="00B1269B">
        <w:rPr>
          <w:b/>
        </w:rPr>
        <w:t>APPROVAL OF MINUTES:</w:t>
      </w:r>
      <w:r>
        <w:t xml:space="preserve">  Moved by</w:t>
      </w:r>
      <w:r w:rsidR="003F2834">
        <w:t xml:space="preserve"> </w:t>
      </w:r>
      <w:r w:rsidR="00B26D4E">
        <w:t xml:space="preserve">Horne </w:t>
      </w:r>
      <w:r>
        <w:t>and supported b</w:t>
      </w:r>
      <w:r w:rsidR="000271FF">
        <w:t>y</w:t>
      </w:r>
      <w:r w:rsidR="000C7746">
        <w:t xml:space="preserve"> </w:t>
      </w:r>
      <w:r w:rsidR="00B26D4E">
        <w:t>Mouser</w:t>
      </w:r>
      <w:r w:rsidR="000C7746">
        <w:t xml:space="preserve"> </w:t>
      </w:r>
      <w:r>
        <w:t xml:space="preserve">to approve the </w:t>
      </w:r>
      <w:r w:rsidR="00AE03C1">
        <w:t>M</w:t>
      </w:r>
      <w:r>
        <w:t xml:space="preserve">inutes of the meeting held on </w:t>
      </w:r>
      <w:r w:rsidR="009A4505">
        <w:t>October 28,</w:t>
      </w:r>
      <w:r w:rsidR="00AE03C1">
        <w:t xml:space="preserve"> 2019</w:t>
      </w:r>
      <w:r>
        <w:t>, as written.  Carried</w:t>
      </w:r>
      <w:r w:rsidR="00535253">
        <w:t>.</w:t>
      </w:r>
    </w:p>
    <w:p w14:paraId="7E531371" w14:textId="77777777" w:rsidR="00E81DAE" w:rsidRDefault="00E81DAE" w:rsidP="000271FF">
      <w:pPr>
        <w:pStyle w:val="NoSpacing"/>
      </w:pPr>
    </w:p>
    <w:p w14:paraId="41108D5B" w14:textId="78E81D6C" w:rsidR="00E81DAE" w:rsidRPr="009A4505" w:rsidRDefault="00B1269B" w:rsidP="00E81DAE">
      <w:pPr>
        <w:pStyle w:val="ListParagraph"/>
        <w:numPr>
          <w:ilvl w:val="0"/>
          <w:numId w:val="4"/>
        </w:numPr>
      </w:pPr>
      <w:r w:rsidRPr="00B1269B">
        <w:rPr>
          <w:b/>
        </w:rPr>
        <w:t>FIRST PUBLIC COMMENT:</w:t>
      </w:r>
      <w:r w:rsidR="00B26D4E">
        <w:rPr>
          <w:b/>
        </w:rPr>
        <w:t xml:space="preserve">  </w:t>
      </w:r>
      <w:r w:rsidR="00B26D4E">
        <w:rPr>
          <w:bCs/>
        </w:rPr>
        <w:t>None.</w:t>
      </w:r>
    </w:p>
    <w:p w14:paraId="660C9FBD" w14:textId="32E4E2C0" w:rsidR="006D2240" w:rsidRPr="000C7746" w:rsidRDefault="00AE03C1" w:rsidP="000045CE">
      <w:pPr>
        <w:pStyle w:val="NoSpacing"/>
        <w:numPr>
          <w:ilvl w:val="0"/>
          <w:numId w:val="4"/>
        </w:numPr>
        <w:rPr>
          <w:b/>
        </w:rPr>
      </w:pPr>
      <w:r>
        <w:rPr>
          <w:b/>
        </w:rPr>
        <w:t xml:space="preserve">CONFLICT OF INTERETS:  </w:t>
      </w:r>
      <w:r>
        <w:rPr>
          <w:bCs/>
        </w:rPr>
        <w:t>None.</w:t>
      </w:r>
    </w:p>
    <w:p w14:paraId="11DBC19C" w14:textId="77777777" w:rsidR="000C7746" w:rsidRPr="00B26D4E" w:rsidRDefault="000C7746" w:rsidP="00B26D4E">
      <w:pPr>
        <w:pStyle w:val="NoSpacing"/>
      </w:pPr>
    </w:p>
    <w:p w14:paraId="40DDFCF4" w14:textId="61AF5B7B" w:rsidR="003F2834" w:rsidRPr="001575B3" w:rsidRDefault="00AE03C1" w:rsidP="003F2834">
      <w:pPr>
        <w:pStyle w:val="NoSpacing"/>
        <w:numPr>
          <w:ilvl w:val="0"/>
          <w:numId w:val="4"/>
        </w:numPr>
      </w:pPr>
      <w:r>
        <w:rPr>
          <w:b/>
        </w:rPr>
        <w:t xml:space="preserve">NEW </w:t>
      </w:r>
      <w:r w:rsidR="00DD5FCC" w:rsidRPr="00DD5FCC">
        <w:rPr>
          <w:b/>
        </w:rPr>
        <w:t>BUSINESS:</w:t>
      </w:r>
      <w:r w:rsidR="00B1269B">
        <w:rPr>
          <w:b/>
        </w:rPr>
        <w:t xml:space="preserve"> </w:t>
      </w:r>
      <w:r>
        <w:rPr>
          <w:b/>
        </w:rPr>
        <w:t xml:space="preserve">  </w:t>
      </w:r>
    </w:p>
    <w:p w14:paraId="1F555E6B" w14:textId="77777777" w:rsidR="001575B3" w:rsidRDefault="001575B3" w:rsidP="001575B3">
      <w:pPr>
        <w:pStyle w:val="NoSpacing"/>
      </w:pPr>
    </w:p>
    <w:p w14:paraId="33BEFC33" w14:textId="7BEE7E6B" w:rsidR="003F2834" w:rsidRDefault="003F2834" w:rsidP="003F2834">
      <w:pPr>
        <w:pStyle w:val="NoSpacing"/>
        <w:numPr>
          <w:ilvl w:val="0"/>
          <w:numId w:val="24"/>
        </w:numPr>
      </w:pPr>
      <w:r>
        <w:t xml:space="preserve">PUBLIC HEARING: </w:t>
      </w:r>
      <w:r w:rsidR="009A4505">
        <w:t>SUP</w:t>
      </w:r>
      <w:r>
        <w:t xml:space="preserve"> 19-0</w:t>
      </w:r>
      <w:r w:rsidR="009A4505">
        <w:t>03</w:t>
      </w:r>
    </w:p>
    <w:p w14:paraId="0D50DE73" w14:textId="7272921A" w:rsidR="001575B3" w:rsidRDefault="001575B3" w:rsidP="001575B3">
      <w:pPr>
        <w:pStyle w:val="NoSpacing"/>
        <w:ind w:left="720"/>
      </w:pPr>
    </w:p>
    <w:p w14:paraId="5DA9E373" w14:textId="31336639" w:rsidR="000C7746" w:rsidRDefault="001575B3" w:rsidP="009A4505">
      <w:pPr>
        <w:pStyle w:val="NoSpacing"/>
        <w:ind w:left="720"/>
      </w:pPr>
      <w:r>
        <w:t>A Public Hearing to receive and discuss any public comment for consideration given relative to the</w:t>
      </w:r>
      <w:r w:rsidR="009A4505">
        <w:t xml:space="preserve"> request for the granting of a Special Use Permit and detailed site plan for five buildings to house Mini-warehouse/storage units, a related office building that also includes </w:t>
      </w:r>
      <w:r w:rsidR="00E81DAE">
        <w:t>climate-controlled</w:t>
      </w:r>
      <w:r w:rsidR="009A4505">
        <w:t xml:space="preserve"> storage units and associated improvements at 7207 Scotchwood Lane, Grawn, MI.  The Parcel is described as LOT 13 Grawn Commercial Subdivision. Parcel ID 28-07-330-013-00.</w:t>
      </w:r>
    </w:p>
    <w:p w14:paraId="1BE56CDB" w14:textId="4B8DC05C" w:rsidR="007F1754" w:rsidRDefault="007F1754" w:rsidP="009A4505">
      <w:pPr>
        <w:pStyle w:val="NoSpacing"/>
        <w:ind w:left="720"/>
      </w:pPr>
    </w:p>
    <w:p w14:paraId="35417F2B" w14:textId="7F3484E0" w:rsidR="00E81DAE" w:rsidRDefault="007F1754" w:rsidP="003A45EA">
      <w:pPr>
        <w:pStyle w:val="NoSpacing"/>
        <w:ind w:left="720"/>
      </w:pPr>
      <w:r>
        <w:t>Bill Crain, Crain Engineering, reviewed the site plan and explained that the proposal is for</w:t>
      </w:r>
      <w:r w:rsidR="00897CBA">
        <w:t xml:space="preserve"> six buildings;</w:t>
      </w:r>
      <w:r>
        <w:t xml:space="preserve"> five mini storage buildings and one building with mini storage </w:t>
      </w:r>
      <w:r w:rsidR="005B4E10">
        <w:t>as well as</w:t>
      </w:r>
      <w:r>
        <w:t xml:space="preserve"> two commercial offices.  They plan to start on the west side and work to</w:t>
      </w:r>
      <w:r w:rsidR="005B4E10">
        <w:t>wards</w:t>
      </w:r>
      <w:r>
        <w:t xml:space="preserve"> the east</w:t>
      </w:r>
      <w:r w:rsidR="00897CBA">
        <w:t xml:space="preserve">, with completion taking three years.  </w:t>
      </w:r>
      <w:r>
        <w:t>The commercial access will be off</w:t>
      </w:r>
      <w:r w:rsidR="00897CBA">
        <w:t xml:space="preserve"> </w:t>
      </w:r>
      <w:r>
        <w:t xml:space="preserve">Scotchwood Lane on the North side of the property.  The storm water retention will conform to the Green Lake Township’s requirements.  Building </w:t>
      </w:r>
      <w:r w:rsidR="00897CBA">
        <w:t>#10</w:t>
      </w:r>
      <w:r>
        <w:t xml:space="preserve"> will house the development’s office and another office yet to be determined.  The </w:t>
      </w:r>
      <w:r w:rsidR="00897CBA">
        <w:t xml:space="preserve">required </w:t>
      </w:r>
      <w:r>
        <w:t>parking space</w:t>
      </w:r>
      <w:r w:rsidR="00897CBA">
        <w:t>s</w:t>
      </w:r>
      <w:r>
        <w:t xml:space="preserve"> will be near building </w:t>
      </w:r>
      <w:r w:rsidR="00897CBA">
        <w:t>#</w:t>
      </w:r>
      <w:r>
        <w:t>10</w:t>
      </w:r>
      <w:r w:rsidR="001F2078">
        <w:t xml:space="preserve"> </w:t>
      </w:r>
      <w:r w:rsidR="00897CBA">
        <w:t>including</w:t>
      </w:r>
      <w:r w:rsidR="001F2078">
        <w:t xml:space="preserve"> one barrier free spot. </w:t>
      </w:r>
      <w:r>
        <w:t xml:space="preserve">  The Fire Department has approve</w:t>
      </w:r>
      <w:r w:rsidR="00897CBA">
        <w:t>d</w:t>
      </w:r>
      <w:r>
        <w:t xml:space="preserve"> the plan and it has been submitted to the G</w:t>
      </w:r>
      <w:r w:rsidR="00897CBA">
        <w:t>rand Traverse County Road Commission</w:t>
      </w:r>
      <w:r>
        <w:t>, the Health Department and</w:t>
      </w:r>
      <w:r w:rsidR="007324EC">
        <w:t xml:space="preserve"> the Soil Erosion Department.  When the reviews </w:t>
      </w:r>
      <w:r w:rsidR="00897CBA">
        <w:t xml:space="preserve">are </w:t>
      </w:r>
      <w:r w:rsidR="005B4E10">
        <w:t>received,</w:t>
      </w:r>
      <w:r w:rsidR="00897CBA">
        <w:t xml:space="preserve"> </w:t>
      </w:r>
      <w:r w:rsidR="007324EC">
        <w:t xml:space="preserve">they will </w:t>
      </w:r>
      <w:r w:rsidR="00897CBA">
        <w:t>be submitted</w:t>
      </w:r>
      <w:r w:rsidR="007324EC">
        <w:t xml:space="preserve"> </w:t>
      </w:r>
      <w:r w:rsidR="005B4E10">
        <w:t xml:space="preserve">to the Township </w:t>
      </w:r>
      <w:r w:rsidR="007324EC">
        <w:t xml:space="preserve">for permitting.  As the Ordinance </w:t>
      </w:r>
      <w:r w:rsidR="00897CBA">
        <w:t>requires,</w:t>
      </w:r>
      <w:r w:rsidR="007324EC">
        <w:t xml:space="preserve"> </w:t>
      </w:r>
      <w:r w:rsidR="00897CBA">
        <w:t xml:space="preserve">seven trees will be </w:t>
      </w:r>
      <w:r w:rsidR="007324EC">
        <w:t>plant</w:t>
      </w:r>
      <w:r w:rsidR="00897CBA">
        <w:t>ed</w:t>
      </w:r>
      <w:r w:rsidR="007324EC">
        <w:t xml:space="preserve"> along US</w:t>
      </w:r>
      <w:r w:rsidR="00897CBA">
        <w:t>-</w:t>
      </w:r>
      <w:r w:rsidR="007324EC">
        <w:t xml:space="preserve">31.  There is </w:t>
      </w:r>
      <w:r w:rsidR="005B4E10">
        <w:t>ample</w:t>
      </w:r>
      <w:r w:rsidR="007324EC">
        <w:t xml:space="preserve"> vegetation along Scotchwood Lane and </w:t>
      </w:r>
      <w:r w:rsidR="00897CBA">
        <w:t>a minimum of</w:t>
      </w:r>
      <w:r w:rsidR="007324EC">
        <w:t xml:space="preserve"> seven trees </w:t>
      </w:r>
      <w:r w:rsidR="00897CBA">
        <w:t xml:space="preserve">will be left on the </w:t>
      </w:r>
      <w:r w:rsidR="007324EC">
        <w:t xml:space="preserve">property line.  The East property line also has </w:t>
      </w:r>
      <w:r w:rsidR="005B1625">
        <w:t xml:space="preserve">a </w:t>
      </w:r>
      <w:r w:rsidR="00897CBA">
        <w:t>sufficient</w:t>
      </w:r>
      <w:r w:rsidR="007324EC">
        <w:t xml:space="preserve"> tree line.  They plan to </w:t>
      </w:r>
      <w:r w:rsidR="005B4E10">
        <w:t xml:space="preserve">add </w:t>
      </w:r>
      <w:r w:rsidR="007324EC">
        <w:t>planting</w:t>
      </w:r>
      <w:r w:rsidR="005B4E10">
        <w:t>s</w:t>
      </w:r>
      <w:r w:rsidR="007324EC">
        <w:t xml:space="preserve"> along the two end</w:t>
      </w:r>
      <w:r w:rsidR="00897CBA">
        <w:t>s</w:t>
      </w:r>
      <w:r w:rsidR="007324EC">
        <w:t xml:space="preserve"> of Building </w:t>
      </w:r>
      <w:r w:rsidR="00897CBA">
        <w:t>#</w:t>
      </w:r>
      <w:r w:rsidR="007324EC">
        <w:t>10 but not t</w:t>
      </w:r>
      <w:r w:rsidR="005B4E10">
        <w:t xml:space="preserve">he </w:t>
      </w:r>
      <w:r w:rsidR="007324EC">
        <w:t>two sides because of storm water stone drains.</w:t>
      </w:r>
      <w:r w:rsidR="001F2078">
        <w:t xml:space="preserve">  They may have to move the driveway </w:t>
      </w:r>
      <w:r w:rsidR="003A45EA">
        <w:t>slightly</w:t>
      </w:r>
      <w:r w:rsidR="001F2078">
        <w:t xml:space="preserve"> to </w:t>
      </w:r>
      <w:r w:rsidR="003A45EA">
        <w:t>accommodate</w:t>
      </w:r>
      <w:r w:rsidR="001F2078">
        <w:t xml:space="preserve"> the </w:t>
      </w:r>
      <w:r w:rsidR="003A45EA">
        <w:t>50-foot</w:t>
      </w:r>
      <w:r w:rsidR="001F2078">
        <w:t xml:space="preserve"> setback.</w:t>
      </w:r>
      <w:r w:rsidR="003A45EA">
        <w:t xml:space="preserve">  The adjacent lot </w:t>
      </w:r>
      <w:r w:rsidR="00897CBA">
        <w:t xml:space="preserve">is also owned by Rod West.  </w:t>
      </w:r>
      <w:r w:rsidR="003A45EA">
        <w:t xml:space="preserve">At this time the </w:t>
      </w:r>
      <w:r w:rsidR="003A45EA">
        <w:lastRenderedPageBreak/>
        <w:t xml:space="preserve">properties will remain separate lots and at some point, during construction, the fence </w:t>
      </w:r>
      <w:r w:rsidR="00897CBA">
        <w:t xml:space="preserve">between the two lots will </w:t>
      </w:r>
      <w:r w:rsidR="003A45EA">
        <w:t xml:space="preserve">need to </w:t>
      </w:r>
      <w:r w:rsidR="005B4E10">
        <w:t>be removed.</w:t>
      </w:r>
    </w:p>
    <w:p w14:paraId="72DCF81B" w14:textId="22271926" w:rsidR="00B27B0D" w:rsidRDefault="00B27B0D" w:rsidP="003A45EA">
      <w:pPr>
        <w:pStyle w:val="NoSpacing"/>
        <w:ind w:left="720"/>
      </w:pPr>
    </w:p>
    <w:p w14:paraId="50FC8BAA" w14:textId="59393ADC" w:rsidR="00B27B0D" w:rsidRDefault="00B27B0D" w:rsidP="003A45EA">
      <w:pPr>
        <w:pStyle w:val="NoSpacing"/>
        <w:ind w:left="720"/>
      </w:pPr>
      <w:r>
        <w:t xml:space="preserve">The members of the Board </w:t>
      </w:r>
      <w:r w:rsidR="005B4E10">
        <w:t>agreed</w:t>
      </w:r>
      <w:r>
        <w:t xml:space="preserve"> there is a lot </w:t>
      </w:r>
      <w:r w:rsidR="005B4E10">
        <w:t>of moving pieces to the site plan</w:t>
      </w:r>
      <w:r>
        <w:t xml:space="preserve"> and asked for a phasing plan that included asphalting</w:t>
      </w:r>
      <w:r w:rsidR="005B4E10">
        <w:t>,</w:t>
      </w:r>
      <w:r>
        <w:t xml:space="preserve"> so they can clearly understand what the process will be.  </w:t>
      </w:r>
      <w:r w:rsidR="005B4E10">
        <w:t>Mouser asked, h</w:t>
      </w:r>
      <w:r>
        <w:t>ow do you maintain the integrity of the drainage plan over a paved surface as</w:t>
      </w:r>
      <w:r w:rsidR="005B4E10">
        <w:t xml:space="preserve"> well as</w:t>
      </w:r>
      <w:r>
        <w:t xml:space="preserve"> over a gravel surface</w:t>
      </w:r>
      <w:r w:rsidR="005B4E10">
        <w:t xml:space="preserve">?  </w:t>
      </w:r>
      <w:r>
        <w:t xml:space="preserve">Crain said they </w:t>
      </w:r>
      <w:r w:rsidR="005B4E10">
        <w:t xml:space="preserve">are required </w:t>
      </w:r>
      <w:r>
        <w:t>to pull a soil erosion permit which requires a bond.  All the basin</w:t>
      </w:r>
      <w:r w:rsidR="005B4E10">
        <w:t>s</w:t>
      </w:r>
      <w:r>
        <w:t xml:space="preserve"> will be included in phase one.</w:t>
      </w:r>
      <w:r w:rsidR="00F91126">
        <w:t xml:space="preserve">  </w:t>
      </w:r>
      <w:r w:rsidR="005B4E10">
        <w:t>Kopriva stated b</w:t>
      </w:r>
      <w:r w:rsidR="00F91126">
        <w:t xml:space="preserve">uilding </w:t>
      </w:r>
      <w:r w:rsidR="005B4E10">
        <w:t>#10</w:t>
      </w:r>
      <w:r w:rsidR="00F91126">
        <w:t xml:space="preserve"> will need plantings </w:t>
      </w:r>
      <w:r w:rsidR="00897CBA">
        <w:t>along</w:t>
      </w:r>
      <w:r w:rsidR="00F91126">
        <w:t xml:space="preserve"> all four side</w:t>
      </w:r>
      <w:r w:rsidR="005B4E10">
        <w:t>s</w:t>
      </w:r>
      <w:r w:rsidR="00F91126">
        <w:t xml:space="preserve"> as it doesn’t meet any of the exceptions</w:t>
      </w:r>
      <w:r w:rsidR="005B4E10">
        <w:t xml:space="preserve"> in the Ordinance.  They need a m</w:t>
      </w:r>
      <w:r w:rsidR="00F91126">
        <w:t xml:space="preserve">inimum of seven trees along </w:t>
      </w:r>
      <w:r w:rsidR="00897CBA">
        <w:t>Scotchwood Lane</w:t>
      </w:r>
      <w:r w:rsidR="00F91126">
        <w:t xml:space="preserve">.  </w:t>
      </w:r>
      <w:r w:rsidR="005B4E10">
        <w:t xml:space="preserve">The Board needs to see </w:t>
      </w:r>
      <w:r w:rsidR="00F91126">
        <w:t>elevation drawings.</w:t>
      </w:r>
    </w:p>
    <w:p w14:paraId="230B5627" w14:textId="77777777" w:rsidR="003A45EA" w:rsidRDefault="003A45EA" w:rsidP="003A45EA">
      <w:pPr>
        <w:pStyle w:val="NoSpacing"/>
        <w:ind w:left="720"/>
      </w:pPr>
    </w:p>
    <w:p w14:paraId="50D3D7C3" w14:textId="51290290" w:rsidR="004F2327" w:rsidRDefault="001575B3" w:rsidP="000C7746">
      <w:pPr>
        <w:pStyle w:val="NoSpacing"/>
        <w:ind w:left="720"/>
      </w:pPr>
      <w:bookmarkStart w:id="0" w:name="_Hlk22894006"/>
      <w:r>
        <w:t>Public Hearing opened to Public Comment by Chair Kopriva at</w:t>
      </w:r>
      <w:r w:rsidR="000C7746">
        <w:t xml:space="preserve"> </w:t>
      </w:r>
      <w:r w:rsidR="00B26D4E">
        <w:t>6:33</w:t>
      </w:r>
      <w:r w:rsidR="009A4505">
        <w:t xml:space="preserve"> </w:t>
      </w:r>
      <w:r>
        <w:t xml:space="preserve"> pm</w:t>
      </w:r>
      <w:bookmarkEnd w:id="0"/>
      <w:r>
        <w:t>.</w:t>
      </w:r>
    </w:p>
    <w:p w14:paraId="2D544021" w14:textId="142D0875" w:rsidR="00014AFB" w:rsidRDefault="00014AFB" w:rsidP="000C7746">
      <w:pPr>
        <w:pStyle w:val="NoSpacing"/>
        <w:ind w:left="720"/>
      </w:pPr>
    </w:p>
    <w:p w14:paraId="1EAA3B82" w14:textId="02EC91ED" w:rsidR="00014AFB" w:rsidRDefault="00014AFB" w:rsidP="000C7746">
      <w:pPr>
        <w:pStyle w:val="NoSpacing"/>
        <w:ind w:left="720"/>
      </w:pPr>
      <w:r>
        <w:t>No public comment.</w:t>
      </w:r>
    </w:p>
    <w:p w14:paraId="09EB623A" w14:textId="77777777" w:rsidR="000C7746" w:rsidRDefault="000C7746" w:rsidP="00B26D4E">
      <w:pPr>
        <w:pStyle w:val="NoSpacing"/>
      </w:pPr>
    </w:p>
    <w:p w14:paraId="19D9C946" w14:textId="516F5818" w:rsidR="001575B3" w:rsidRDefault="001575B3" w:rsidP="001575B3">
      <w:pPr>
        <w:pStyle w:val="NoSpacing"/>
        <w:ind w:left="720"/>
      </w:pPr>
      <w:r>
        <w:t xml:space="preserve">Public Hearing </w:t>
      </w:r>
      <w:r w:rsidR="00B26D4E">
        <w:t>left open</w:t>
      </w:r>
      <w:r w:rsidR="00014AFB">
        <w:t xml:space="preserve"> to </w:t>
      </w:r>
      <w:r w:rsidR="00F91126">
        <w:t>Public Comment</w:t>
      </w:r>
      <w:r w:rsidR="00B26D4E">
        <w:t xml:space="preserve"> for continuation at the next </w:t>
      </w:r>
      <w:r w:rsidR="005B4E10">
        <w:t xml:space="preserve">Planning Commission </w:t>
      </w:r>
      <w:r w:rsidR="00B26D4E">
        <w:t>meeting</w:t>
      </w:r>
      <w:r w:rsidR="005B4E10">
        <w:t>.</w:t>
      </w:r>
    </w:p>
    <w:p w14:paraId="4DB17893" w14:textId="77777777" w:rsidR="00857E66" w:rsidRDefault="00857E66" w:rsidP="00857E66">
      <w:pPr>
        <w:pStyle w:val="NoSpacing"/>
      </w:pPr>
    </w:p>
    <w:p w14:paraId="5FBA9732" w14:textId="4126ADCE" w:rsidR="001575B3" w:rsidRDefault="00857E66" w:rsidP="000C7746">
      <w:pPr>
        <w:pStyle w:val="NoSpacing"/>
        <w:ind w:left="720"/>
      </w:pPr>
      <w:bookmarkStart w:id="1" w:name="_Hlk22895126"/>
      <w:r>
        <w:t>Motion by</w:t>
      </w:r>
      <w:r w:rsidR="00B26D4E">
        <w:t xml:space="preserve"> McDonald </w:t>
      </w:r>
      <w:r>
        <w:t>and second by</w:t>
      </w:r>
      <w:r w:rsidR="000C7746">
        <w:t xml:space="preserve"> </w:t>
      </w:r>
      <w:r w:rsidR="001C6981">
        <w:t>Schuster</w:t>
      </w:r>
      <w:r w:rsidR="00B855C8">
        <w:t xml:space="preserve"> to continue SUP 19-003 with </w:t>
      </w:r>
      <w:r w:rsidR="005B4E10">
        <w:t xml:space="preserve">an </w:t>
      </w:r>
      <w:r w:rsidR="00B855C8">
        <w:t>updated site plan at the next Planning Commission meeting.</w:t>
      </w:r>
      <w:r w:rsidR="00B26D4E">
        <w:t xml:space="preserve"> </w:t>
      </w:r>
      <w:r w:rsidR="00B855C8">
        <w:t xml:space="preserve">The plans need to have </w:t>
      </w:r>
      <w:r w:rsidR="00F91126">
        <w:t xml:space="preserve">elevations of the buildings, a phasing plan for the </w:t>
      </w:r>
      <w:r w:rsidR="00B855C8">
        <w:t>buildings</w:t>
      </w:r>
      <w:r w:rsidR="00F91126">
        <w:t xml:space="preserve"> and gravel</w:t>
      </w:r>
      <w:r w:rsidR="00B855C8">
        <w:t xml:space="preserve"> areas</w:t>
      </w:r>
      <w:r w:rsidR="005B4E10">
        <w:t xml:space="preserve">, </w:t>
      </w:r>
      <w:r w:rsidR="00F91126">
        <w:t>a note about storm water</w:t>
      </w:r>
      <w:r w:rsidR="00B855C8">
        <w:t xml:space="preserve"> retention being in </w:t>
      </w:r>
      <w:r w:rsidR="00014AFB">
        <w:t xml:space="preserve">the </w:t>
      </w:r>
      <w:r w:rsidR="00B855C8">
        <w:t>first phase, l</w:t>
      </w:r>
      <w:r w:rsidR="00F91126">
        <w:t xml:space="preserve">andscaping </w:t>
      </w:r>
      <w:r w:rsidR="005B4E10">
        <w:t xml:space="preserve">shown </w:t>
      </w:r>
      <w:r w:rsidR="00B855C8">
        <w:t>a</w:t>
      </w:r>
      <w:r w:rsidR="005B4E10">
        <w:t>round</w:t>
      </w:r>
      <w:r w:rsidR="00F91126">
        <w:t xml:space="preserve"> </w:t>
      </w:r>
      <w:r w:rsidR="00B855C8">
        <w:t xml:space="preserve">building </w:t>
      </w:r>
      <w:r w:rsidR="00F91126">
        <w:t>10</w:t>
      </w:r>
      <w:r w:rsidR="005B4E10">
        <w:t>,</w:t>
      </w:r>
      <w:r w:rsidR="00F91126">
        <w:t xml:space="preserve"> the</w:t>
      </w:r>
      <w:r w:rsidR="00B855C8">
        <w:t xml:space="preserve"> d</w:t>
      </w:r>
      <w:r w:rsidR="00F91126">
        <w:t>riveway situation</w:t>
      </w:r>
      <w:r w:rsidR="00B855C8">
        <w:t xml:space="preserve"> </w:t>
      </w:r>
      <w:r w:rsidR="00014AFB">
        <w:t>figured</w:t>
      </w:r>
      <w:r w:rsidR="00B855C8">
        <w:t xml:space="preserve"> out,</w:t>
      </w:r>
      <w:r w:rsidR="00F91126">
        <w:t xml:space="preserve"> </w:t>
      </w:r>
      <w:r w:rsidR="005B4E10">
        <w:t xml:space="preserve">the </w:t>
      </w:r>
      <w:r w:rsidR="00F91126">
        <w:t xml:space="preserve">water </w:t>
      </w:r>
      <w:r w:rsidR="00B855C8">
        <w:t>source</w:t>
      </w:r>
      <w:r w:rsidR="00F91126">
        <w:t xml:space="preserve"> </w:t>
      </w:r>
      <w:r w:rsidR="00B855C8">
        <w:t xml:space="preserve">discussed with </w:t>
      </w:r>
      <w:r w:rsidR="005B4E10">
        <w:t xml:space="preserve">the </w:t>
      </w:r>
      <w:r w:rsidR="00B855C8">
        <w:t xml:space="preserve">Fire Chief, two </w:t>
      </w:r>
      <w:r w:rsidR="00F91126">
        <w:t xml:space="preserve">additional trees </w:t>
      </w:r>
      <w:r w:rsidR="005B4E10">
        <w:t>along</w:t>
      </w:r>
      <w:r w:rsidR="00F91126">
        <w:t xml:space="preserve"> </w:t>
      </w:r>
      <w:r w:rsidR="00B855C8">
        <w:t>S</w:t>
      </w:r>
      <w:r w:rsidR="00F91126">
        <w:t>co</w:t>
      </w:r>
      <w:r w:rsidR="00B855C8">
        <w:t>tchwo</w:t>
      </w:r>
      <w:r w:rsidR="00897CBA">
        <w:t>o</w:t>
      </w:r>
      <w:r w:rsidR="00B855C8">
        <w:t xml:space="preserve">d </w:t>
      </w:r>
      <w:r w:rsidR="005B4E10">
        <w:t>Lane</w:t>
      </w:r>
      <w:r w:rsidR="00B855C8">
        <w:t xml:space="preserve"> and the specific</w:t>
      </w:r>
      <w:r w:rsidR="00F17E21">
        <w:t>s</w:t>
      </w:r>
      <w:r w:rsidR="00B855C8">
        <w:t xml:space="preserve"> to </w:t>
      </w:r>
      <w:r w:rsidR="00F17E21">
        <w:t>m</w:t>
      </w:r>
      <w:r w:rsidR="00B855C8">
        <w:t>ini storage</w:t>
      </w:r>
      <w:r w:rsidR="00F17E21">
        <w:t>s, listed</w:t>
      </w:r>
      <w:r w:rsidR="00B855C8">
        <w:t xml:space="preserve"> in the Ordinance</w:t>
      </w:r>
      <w:r w:rsidR="00F17E21">
        <w:t>,</w:t>
      </w:r>
      <w:r w:rsidR="00B855C8">
        <w:t xml:space="preserve"> be noted on </w:t>
      </w:r>
      <w:r w:rsidR="00F17E21">
        <w:t xml:space="preserve">the </w:t>
      </w:r>
      <w:r w:rsidR="00B855C8">
        <w:t>plan</w:t>
      </w:r>
      <w:r w:rsidR="00014AFB">
        <w:t>s</w:t>
      </w:r>
      <w:r w:rsidR="00B855C8">
        <w:t xml:space="preserve">.  </w:t>
      </w:r>
      <w:r>
        <w:t>Carried.</w:t>
      </w:r>
      <w:bookmarkEnd w:id="1"/>
    </w:p>
    <w:p w14:paraId="71BEA7CB" w14:textId="77777777" w:rsidR="000C7746" w:rsidRDefault="000C7746" w:rsidP="000C7746">
      <w:pPr>
        <w:pStyle w:val="NoSpacing"/>
        <w:ind w:left="720"/>
      </w:pPr>
    </w:p>
    <w:p w14:paraId="642EF1E3" w14:textId="2B78F19F" w:rsidR="003F2834" w:rsidRDefault="009A4505" w:rsidP="003F2834">
      <w:pPr>
        <w:pStyle w:val="NoSpacing"/>
        <w:numPr>
          <w:ilvl w:val="0"/>
          <w:numId w:val="24"/>
        </w:numPr>
      </w:pPr>
      <w:r>
        <w:t>ADVISORY REVIEW</w:t>
      </w:r>
    </w:p>
    <w:p w14:paraId="59DA380D" w14:textId="23A53C04" w:rsidR="009A4505" w:rsidRDefault="009A4505" w:rsidP="009A4505">
      <w:pPr>
        <w:pStyle w:val="NoSpacing"/>
        <w:ind w:left="720"/>
      </w:pPr>
    </w:p>
    <w:p w14:paraId="14FC3182" w14:textId="5D6295BE" w:rsidR="009A4505" w:rsidRDefault="009A4505" w:rsidP="009A4505">
      <w:pPr>
        <w:pStyle w:val="NoSpacing"/>
        <w:ind w:left="720"/>
      </w:pPr>
      <w:r>
        <w:t>SPR 19-001 A request by Susan Boyd for an informal and advisory review of a sketch plan for a proposed Veterinary clinic.</w:t>
      </w:r>
    </w:p>
    <w:p w14:paraId="2A178027" w14:textId="629C21BF" w:rsidR="00B855C8" w:rsidRDefault="00B855C8" w:rsidP="009A4505">
      <w:pPr>
        <w:pStyle w:val="NoSpacing"/>
        <w:ind w:left="720"/>
      </w:pPr>
    </w:p>
    <w:p w14:paraId="1AC78477" w14:textId="78284CCF" w:rsidR="00B855C8" w:rsidRDefault="00B855C8" w:rsidP="009A4505">
      <w:pPr>
        <w:pStyle w:val="NoSpacing"/>
        <w:ind w:left="720"/>
      </w:pPr>
      <w:r>
        <w:t xml:space="preserve">Boyd </w:t>
      </w:r>
      <w:r w:rsidR="00014AFB">
        <w:t>informed</w:t>
      </w:r>
      <w:r>
        <w:t xml:space="preserve"> the Board on her plans for 2472 M-137.  The propos</w:t>
      </w:r>
      <w:r w:rsidR="00F17E21">
        <w:t>al is</w:t>
      </w:r>
      <w:r>
        <w:t xml:space="preserve"> to operate an affordable spay/neuter clinic at this location.  No changes will need to be made to the exterior of the building or lot.  She will be at the January meeting to submit a formal application.  She asked to use the detailed survey as the site plan</w:t>
      </w:r>
      <w:r w:rsidR="00A70F06">
        <w:t xml:space="preserve"> </w:t>
      </w:r>
      <w:r>
        <w:t xml:space="preserve"> since nothing will change.</w:t>
      </w:r>
    </w:p>
    <w:p w14:paraId="3DD93BA3" w14:textId="51D1B2AE" w:rsidR="00C44AE6" w:rsidRDefault="00C44AE6" w:rsidP="009A4505">
      <w:pPr>
        <w:pStyle w:val="NoSpacing"/>
        <w:ind w:left="720"/>
      </w:pPr>
    </w:p>
    <w:p w14:paraId="74C0AE93" w14:textId="73D7FEEE" w:rsidR="00C44AE6" w:rsidRDefault="00C44AE6" w:rsidP="009A4505">
      <w:pPr>
        <w:pStyle w:val="NoSpacing"/>
        <w:ind w:left="720"/>
      </w:pPr>
      <w:r>
        <w:t>Nothing was a concern to the Board but Kopriva mentioned that some landscaping would be desirable.</w:t>
      </w:r>
      <w:r w:rsidR="00014AFB">
        <w:t xml:space="preserve">  The survey will be adequate for the site plan requirement.</w:t>
      </w:r>
    </w:p>
    <w:p w14:paraId="134649F5" w14:textId="77777777" w:rsidR="0025792A" w:rsidRDefault="0025792A" w:rsidP="00B26D4E">
      <w:pPr>
        <w:pStyle w:val="NoSpacing"/>
      </w:pPr>
    </w:p>
    <w:p w14:paraId="3A30BD0E" w14:textId="2FEC09FA" w:rsidR="003F2834" w:rsidRDefault="003F2834" w:rsidP="003F2834">
      <w:pPr>
        <w:pStyle w:val="NoSpacing"/>
        <w:numPr>
          <w:ilvl w:val="0"/>
          <w:numId w:val="24"/>
        </w:numPr>
      </w:pPr>
      <w:r>
        <w:t xml:space="preserve">PUBLIC HEARING: </w:t>
      </w:r>
      <w:r w:rsidR="009A4505">
        <w:t xml:space="preserve">ZOA 19-004 </w:t>
      </w:r>
    </w:p>
    <w:p w14:paraId="04DA4775" w14:textId="44F3FDEA" w:rsidR="004F2327" w:rsidRDefault="004F2327" w:rsidP="004F2327">
      <w:pPr>
        <w:pStyle w:val="NoSpacing"/>
        <w:ind w:left="720"/>
      </w:pPr>
    </w:p>
    <w:p w14:paraId="5F60CC81" w14:textId="755FE581" w:rsidR="004F2327" w:rsidRDefault="004F2327" w:rsidP="004F2327">
      <w:pPr>
        <w:pStyle w:val="NoSpacing"/>
        <w:ind w:left="720"/>
      </w:pPr>
      <w:r>
        <w:t xml:space="preserve">A Public Hearing to receive and discuss any public comment for consideration given relative to the proposed amendment to replace Article </w:t>
      </w:r>
      <w:r w:rsidR="009A4505">
        <w:t>3 Definitions, 3.1 Defined Words and Terms to add definitions as well as remove 4 General Provisions, 4.19 Required Road Frontage in its entirety.</w:t>
      </w:r>
    </w:p>
    <w:p w14:paraId="7AF48337" w14:textId="115AD0D7" w:rsidR="00E81DAE" w:rsidRDefault="00E81DAE" w:rsidP="004F2327">
      <w:pPr>
        <w:pStyle w:val="NoSpacing"/>
        <w:ind w:left="720"/>
      </w:pPr>
    </w:p>
    <w:p w14:paraId="25788A2A" w14:textId="405BEE7E" w:rsidR="00F17E21" w:rsidRDefault="00E81DAE" w:rsidP="00F17E21">
      <w:pPr>
        <w:pStyle w:val="NoSpacing"/>
        <w:ind w:left="720"/>
      </w:pPr>
      <w:r>
        <w:t>FRONTAGE-the portion of the site abutting the street.</w:t>
      </w:r>
    </w:p>
    <w:p w14:paraId="21D91F55" w14:textId="77777777" w:rsidR="00014AFB" w:rsidRDefault="00014AFB" w:rsidP="00F17E21">
      <w:pPr>
        <w:pStyle w:val="NoSpacing"/>
        <w:ind w:left="720"/>
      </w:pPr>
    </w:p>
    <w:p w14:paraId="115CF1A2" w14:textId="1BA1B3B9" w:rsidR="00E81DAE" w:rsidRDefault="00E81DAE" w:rsidP="00F17E21">
      <w:pPr>
        <w:pStyle w:val="NoSpacing"/>
        <w:ind w:left="720"/>
      </w:pPr>
      <w:r>
        <w:t xml:space="preserve">LOT LINE, FRONT means the boundary of a lot bordering on a street from which the front setback line is measured </w:t>
      </w:r>
    </w:p>
    <w:p w14:paraId="750D4C40" w14:textId="1A332717" w:rsidR="00C44AE6" w:rsidRDefault="00C44AE6" w:rsidP="004F2327">
      <w:pPr>
        <w:pStyle w:val="NoSpacing"/>
        <w:ind w:left="720"/>
      </w:pPr>
    </w:p>
    <w:p w14:paraId="376F704D" w14:textId="2996788A" w:rsidR="00C44AE6" w:rsidRDefault="00C44AE6" w:rsidP="004F2327">
      <w:pPr>
        <w:pStyle w:val="NoSpacing"/>
        <w:ind w:left="720"/>
      </w:pPr>
      <w:r>
        <w:lastRenderedPageBreak/>
        <w:t>Reiten reviewed th</w:t>
      </w:r>
      <w:r w:rsidR="00F17E21">
        <w:t>e</w:t>
      </w:r>
      <w:r>
        <w:t xml:space="preserve"> changes and explained th</w:t>
      </w:r>
      <w:r w:rsidR="00F17E21">
        <w:t>ey</w:t>
      </w:r>
      <w:r>
        <w:t xml:space="preserve"> </w:t>
      </w:r>
      <w:r w:rsidR="00F17E21">
        <w:t>are</w:t>
      </w:r>
      <w:r>
        <w:t xml:space="preserve"> just clarifying what has been happening.  The Township Attorney recommends the change</w:t>
      </w:r>
      <w:r w:rsidR="00F17E21">
        <w:t>s</w:t>
      </w:r>
      <w:r>
        <w:t>.</w:t>
      </w:r>
      <w:r w:rsidR="0027002B">
        <w:t xml:space="preserve">  This language will protect the Township from the Ordinance being circumvented. </w:t>
      </w:r>
      <w:r>
        <w:t xml:space="preserve"> </w:t>
      </w:r>
      <w:r w:rsidR="0027002B">
        <w:t xml:space="preserve">Kopriva doesn’t really understand the need for the change.  </w:t>
      </w:r>
    </w:p>
    <w:p w14:paraId="693A9045" w14:textId="77777777" w:rsidR="00E81DAE" w:rsidRPr="00C44AE6" w:rsidRDefault="00E81DAE" w:rsidP="0025792A">
      <w:pPr>
        <w:pStyle w:val="NoSpacing"/>
      </w:pPr>
    </w:p>
    <w:p w14:paraId="33333DD8" w14:textId="6B26F496" w:rsidR="001575B3" w:rsidRDefault="001575B3" w:rsidP="001575B3">
      <w:pPr>
        <w:pStyle w:val="NoSpacing"/>
        <w:ind w:left="720"/>
      </w:pPr>
      <w:r>
        <w:t>Public Hearing opened to Public Comment by Chair Kopriva at</w:t>
      </w:r>
      <w:r w:rsidR="0025792A">
        <w:t xml:space="preserve"> </w:t>
      </w:r>
      <w:r w:rsidR="00C44AE6">
        <w:t xml:space="preserve">6:59 </w:t>
      </w:r>
      <w:r>
        <w:t>pm.</w:t>
      </w:r>
    </w:p>
    <w:p w14:paraId="50820B36" w14:textId="27F5060A" w:rsidR="00C44AE6" w:rsidRDefault="00C44AE6" w:rsidP="001575B3">
      <w:pPr>
        <w:pStyle w:val="NoSpacing"/>
        <w:ind w:left="720"/>
      </w:pPr>
    </w:p>
    <w:p w14:paraId="5B67B61D" w14:textId="5FAB4C95" w:rsidR="004F2327" w:rsidRDefault="00C44AE6" w:rsidP="00C44AE6">
      <w:pPr>
        <w:pStyle w:val="NoSpacing"/>
        <w:ind w:left="720"/>
      </w:pPr>
      <w:r>
        <w:t>No public comment.</w:t>
      </w:r>
    </w:p>
    <w:p w14:paraId="49A5E671" w14:textId="77777777" w:rsidR="00C44AE6" w:rsidRDefault="00C44AE6" w:rsidP="00C44AE6">
      <w:pPr>
        <w:pStyle w:val="NoSpacing"/>
        <w:ind w:left="720"/>
      </w:pPr>
    </w:p>
    <w:p w14:paraId="017BB366" w14:textId="480D1F3B" w:rsidR="0025792A" w:rsidRDefault="001575B3" w:rsidP="00C44AE6">
      <w:pPr>
        <w:pStyle w:val="NoSpacing"/>
        <w:ind w:left="720"/>
      </w:pPr>
      <w:r>
        <w:t xml:space="preserve">Public Hearing closed to Public Comment by Chair Kopriva at </w:t>
      </w:r>
      <w:r w:rsidR="00C44AE6">
        <w:t>6:59</w:t>
      </w:r>
      <w:r w:rsidR="0025792A">
        <w:t xml:space="preserve"> </w:t>
      </w:r>
      <w:r>
        <w:t>pm.</w:t>
      </w:r>
    </w:p>
    <w:p w14:paraId="3A73F1A7" w14:textId="77777777" w:rsidR="00C44AE6" w:rsidRDefault="00C44AE6" w:rsidP="00C44AE6">
      <w:pPr>
        <w:pStyle w:val="NoSpacing"/>
        <w:ind w:left="720"/>
      </w:pPr>
    </w:p>
    <w:p w14:paraId="21A85D7B" w14:textId="2665B7F0" w:rsidR="003F2834" w:rsidRDefault="00857E66" w:rsidP="00C65395">
      <w:pPr>
        <w:pStyle w:val="NoSpacing"/>
        <w:ind w:left="720"/>
      </w:pPr>
      <w:r>
        <w:t>Motion by</w:t>
      </w:r>
      <w:r w:rsidR="00C65395">
        <w:t xml:space="preserve"> </w:t>
      </w:r>
      <w:r w:rsidR="0027002B">
        <w:t>Horne</w:t>
      </w:r>
      <w:r w:rsidR="00C65395">
        <w:t xml:space="preserve"> </w:t>
      </w:r>
      <w:r>
        <w:t>and second by</w:t>
      </w:r>
      <w:r w:rsidR="0027002B">
        <w:t xml:space="preserve"> Mouser </w:t>
      </w:r>
      <w:r>
        <w:t xml:space="preserve">to </w:t>
      </w:r>
      <w:r w:rsidR="00C65395">
        <w:t xml:space="preserve">recommend to the Township Board </w:t>
      </w:r>
      <w:r>
        <w:t>approv</w:t>
      </w:r>
      <w:r w:rsidR="00C65395">
        <w:t xml:space="preserve">al of </w:t>
      </w:r>
      <w:r>
        <w:t>ZOA 19-00</w:t>
      </w:r>
      <w:r w:rsidR="00E81DAE">
        <w:t>4</w:t>
      </w:r>
      <w:r>
        <w:t>.  Carried.</w:t>
      </w:r>
      <w:r w:rsidR="003D5881">
        <w:t xml:space="preserve"> Attachment A</w:t>
      </w:r>
    </w:p>
    <w:p w14:paraId="30EF0723" w14:textId="77777777" w:rsidR="00C65395" w:rsidRDefault="00C65395" w:rsidP="00C65395">
      <w:pPr>
        <w:pStyle w:val="NoSpacing"/>
        <w:ind w:left="720"/>
      </w:pPr>
    </w:p>
    <w:p w14:paraId="3895E314" w14:textId="4EECC68B" w:rsidR="00EB39A5" w:rsidRPr="00E81DAE" w:rsidRDefault="003F2834" w:rsidP="00114072">
      <w:pPr>
        <w:pStyle w:val="NoSpacing"/>
        <w:numPr>
          <w:ilvl w:val="0"/>
          <w:numId w:val="4"/>
        </w:numPr>
      </w:pPr>
      <w:r>
        <w:rPr>
          <w:b/>
        </w:rPr>
        <w:t>OLD BUSINESS</w:t>
      </w:r>
    </w:p>
    <w:p w14:paraId="6C89B1E9" w14:textId="797B3BAA" w:rsidR="00E81DAE" w:rsidRDefault="00E81DAE" w:rsidP="00E81DAE">
      <w:pPr>
        <w:pStyle w:val="NoSpacing"/>
        <w:ind w:left="720"/>
        <w:rPr>
          <w:b/>
        </w:rPr>
      </w:pPr>
    </w:p>
    <w:p w14:paraId="20A43CE6" w14:textId="51A8A264" w:rsidR="00E81DAE" w:rsidRDefault="00E81DAE" w:rsidP="0027002B">
      <w:pPr>
        <w:pStyle w:val="NoSpacing"/>
        <w:ind w:left="720"/>
        <w:rPr>
          <w:bCs/>
        </w:rPr>
      </w:pPr>
      <w:r>
        <w:rPr>
          <w:bCs/>
        </w:rPr>
        <w:t>ZOA 19-01 Amendment to Article 8 Zoning Districts, 8.6 Table of Uses to no longer allow residential uses by right in the Village Commercial District.  The Board of Trustees did not act on the proposal.</w:t>
      </w:r>
    </w:p>
    <w:p w14:paraId="4D6AC526" w14:textId="141A0F16" w:rsidR="0027002B" w:rsidRDefault="0027002B" w:rsidP="0027002B">
      <w:pPr>
        <w:pStyle w:val="NoSpacing"/>
        <w:ind w:left="720"/>
        <w:rPr>
          <w:bCs/>
        </w:rPr>
      </w:pPr>
    </w:p>
    <w:p w14:paraId="24021ADA" w14:textId="209D8935" w:rsidR="00E81DAE" w:rsidRDefault="00F17E21" w:rsidP="0024174F">
      <w:pPr>
        <w:pStyle w:val="NoSpacing"/>
        <w:ind w:left="720"/>
        <w:rPr>
          <w:bCs/>
        </w:rPr>
      </w:pPr>
      <w:r>
        <w:rPr>
          <w:bCs/>
        </w:rPr>
        <w:t>McDonald shared that s</w:t>
      </w:r>
      <w:r w:rsidR="0024174F">
        <w:rPr>
          <w:bCs/>
        </w:rPr>
        <w:t>ome members of the Township Board didn’</w:t>
      </w:r>
      <w:r>
        <w:rPr>
          <w:bCs/>
        </w:rPr>
        <w:t xml:space="preserve">t </w:t>
      </w:r>
      <w:r w:rsidR="0024174F">
        <w:rPr>
          <w:bCs/>
        </w:rPr>
        <w:t xml:space="preserve"> like the </w:t>
      </w:r>
      <w:r>
        <w:rPr>
          <w:bCs/>
        </w:rPr>
        <w:t xml:space="preserve">proposed </w:t>
      </w:r>
      <w:r w:rsidR="0024174F">
        <w:rPr>
          <w:bCs/>
        </w:rPr>
        <w:t>Amendment.  Reiten and McDonald will put together a presentation that explains the entire issue to the</w:t>
      </w:r>
      <w:r>
        <w:rPr>
          <w:bCs/>
        </w:rPr>
        <w:t xml:space="preserve"> Township Board </w:t>
      </w:r>
      <w:r w:rsidR="0024174F">
        <w:rPr>
          <w:bCs/>
        </w:rPr>
        <w:t xml:space="preserve">including the Master Plan, boundaries and the tax base.  Reiten said once land turns residential it doesn’t turn back </w:t>
      </w:r>
      <w:r>
        <w:rPr>
          <w:bCs/>
        </w:rPr>
        <w:t xml:space="preserve">to </w:t>
      </w:r>
      <w:r w:rsidR="0024174F">
        <w:rPr>
          <w:bCs/>
        </w:rPr>
        <w:t>Commercial.  On $100,000 of taxable value</w:t>
      </w:r>
      <w:r>
        <w:rPr>
          <w:bCs/>
        </w:rPr>
        <w:t>,</w:t>
      </w:r>
      <w:r w:rsidR="0024174F">
        <w:rPr>
          <w:bCs/>
        </w:rPr>
        <w:t xml:space="preserve"> residential </w:t>
      </w:r>
      <w:r>
        <w:rPr>
          <w:bCs/>
        </w:rPr>
        <w:t xml:space="preserve">owners </w:t>
      </w:r>
      <w:r w:rsidR="0024174F">
        <w:rPr>
          <w:bCs/>
        </w:rPr>
        <w:t xml:space="preserve">pay </w:t>
      </w:r>
      <w:r>
        <w:rPr>
          <w:bCs/>
        </w:rPr>
        <w:t>$</w:t>
      </w:r>
      <w:r w:rsidR="0024174F">
        <w:rPr>
          <w:bCs/>
        </w:rPr>
        <w:t xml:space="preserve">2648 </w:t>
      </w:r>
      <w:r>
        <w:rPr>
          <w:bCs/>
        </w:rPr>
        <w:t xml:space="preserve">a year while </w:t>
      </w:r>
      <w:r w:rsidR="0024174F">
        <w:rPr>
          <w:bCs/>
        </w:rPr>
        <w:t xml:space="preserve">commercial </w:t>
      </w:r>
      <w:r>
        <w:rPr>
          <w:bCs/>
        </w:rPr>
        <w:t>owners pay</w:t>
      </w:r>
      <w:r w:rsidR="0024174F">
        <w:rPr>
          <w:bCs/>
        </w:rPr>
        <w:t xml:space="preserve"> </w:t>
      </w:r>
      <w:r>
        <w:rPr>
          <w:bCs/>
        </w:rPr>
        <w:t>$</w:t>
      </w:r>
      <w:r w:rsidR="0024174F">
        <w:rPr>
          <w:bCs/>
        </w:rPr>
        <w:t>4448</w:t>
      </w:r>
      <w:r>
        <w:rPr>
          <w:bCs/>
        </w:rPr>
        <w:t xml:space="preserve"> a year.</w:t>
      </w:r>
    </w:p>
    <w:p w14:paraId="3C978F76" w14:textId="1D677DF5" w:rsidR="0024174F" w:rsidRDefault="0024174F" w:rsidP="0024174F">
      <w:pPr>
        <w:pStyle w:val="NoSpacing"/>
        <w:ind w:left="720"/>
        <w:rPr>
          <w:bCs/>
        </w:rPr>
      </w:pPr>
    </w:p>
    <w:p w14:paraId="2657DC8C" w14:textId="523440BD" w:rsidR="0024174F" w:rsidRDefault="0024174F" w:rsidP="0024174F">
      <w:pPr>
        <w:pStyle w:val="NoSpacing"/>
        <w:ind w:left="720"/>
        <w:rPr>
          <w:bCs/>
        </w:rPr>
      </w:pPr>
      <w:r>
        <w:rPr>
          <w:bCs/>
        </w:rPr>
        <w:t xml:space="preserve">Motion by Mouser and support by </w:t>
      </w:r>
      <w:r w:rsidR="00416F14">
        <w:rPr>
          <w:bCs/>
        </w:rPr>
        <w:t>Schuster</w:t>
      </w:r>
      <w:bookmarkStart w:id="2" w:name="_GoBack"/>
      <w:bookmarkEnd w:id="2"/>
      <w:r>
        <w:rPr>
          <w:bCs/>
        </w:rPr>
        <w:t xml:space="preserve"> </w:t>
      </w:r>
      <w:r w:rsidR="004F62AF">
        <w:rPr>
          <w:bCs/>
        </w:rPr>
        <w:t>to send this amendment back to the Township Board because as a P</w:t>
      </w:r>
      <w:r w:rsidR="00F17E21">
        <w:rPr>
          <w:bCs/>
        </w:rPr>
        <w:t>lanning Commission</w:t>
      </w:r>
      <w:r w:rsidR="004F62AF">
        <w:rPr>
          <w:bCs/>
        </w:rPr>
        <w:t xml:space="preserve"> the</w:t>
      </w:r>
      <w:r w:rsidR="00F17E21">
        <w:rPr>
          <w:bCs/>
        </w:rPr>
        <w:t>y</w:t>
      </w:r>
      <w:r w:rsidR="004F62AF">
        <w:rPr>
          <w:bCs/>
        </w:rPr>
        <w:t xml:space="preserve"> want to </w:t>
      </w:r>
      <w:r>
        <w:rPr>
          <w:bCs/>
        </w:rPr>
        <w:t xml:space="preserve">foster commercial development in the </w:t>
      </w:r>
      <w:r w:rsidR="00F17E21">
        <w:rPr>
          <w:bCs/>
        </w:rPr>
        <w:t>Mixed-Use</w:t>
      </w:r>
      <w:r>
        <w:rPr>
          <w:bCs/>
        </w:rPr>
        <w:t xml:space="preserve"> </w:t>
      </w:r>
      <w:r w:rsidR="00F17E21">
        <w:rPr>
          <w:bCs/>
        </w:rPr>
        <w:t>V</w:t>
      </w:r>
      <w:r w:rsidR="004F62AF">
        <w:rPr>
          <w:bCs/>
        </w:rPr>
        <w:t xml:space="preserve">illage </w:t>
      </w:r>
      <w:r w:rsidR="00F17E21">
        <w:rPr>
          <w:bCs/>
        </w:rPr>
        <w:t>C</w:t>
      </w:r>
      <w:r w:rsidR="004F62AF">
        <w:rPr>
          <w:bCs/>
        </w:rPr>
        <w:t xml:space="preserve">ommercial </w:t>
      </w:r>
      <w:r w:rsidR="00F17E21">
        <w:rPr>
          <w:bCs/>
        </w:rPr>
        <w:t>A</w:t>
      </w:r>
      <w:r w:rsidR="004F62AF">
        <w:rPr>
          <w:bCs/>
        </w:rPr>
        <w:t>rea.  Carried.</w:t>
      </w:r>
      <w:r w:rsidR="003D5881">
        <w:rPr>
          <w:bCs/>
        </w:rPr>
        <w:t xml:space="preserve"> Attachment B.</w:t>
      </w:r>
    </w:p>
    <w:p w14:paraId="616FDB92" w14:textId="77777777" w:rsidR="0024174F" w:rsidRPr="0024174F" w:rsidRDefault="0024174F" w:rsidP="0024174F">
      <w:pPr>
        <w:pStyle w:val="NoSpacing"/>
        <w:ind w:left="720"/>
        <w:rPr>
          <w:bCs/>
        </w:rPr>
      </w:pPr>
    </w:p>
    <w:p w14:paraId="52B58E9B" w14:textId="3CFA9AD0" w:rsidR="003F2834" w:rsidRPr="003F2834" w:rsidRDefault="003F2834" w:rsidP="00114072">
      <w:pPr>
        <w:pStyle w:val="NoSpacing"/>
        <w:numPr>
          <w:ilvl w:val="0"/>
          <w:numId w:val="4"/>
        </w:numPr>
      </w:pPr>
      <w:r>
        <w:rPr>
          <w:b/>
        </w:rPr>
        <w:t>OTHER BUSINESS:</w:t>
      </w:r>
      <w:r w:rsidR="00B26D4E">
        <w:rPr>
          <w:b/>
        </w:rPr>
        <w:t xml:space="preserve">  </w:t>
      </w:r>
      <w:r w:rsidR="00B26D4E">
        <w:rPr>
          <w:bCs/>
        </w:rPr>
        <w:t>None.</w:t>
      </w:r>
    </w:p>
    <w:p w14:paraId="61F522B4" w14:textId="77777777" w:rsidR="004F2327" w:rsidRDefault="004F2327" w:rsidP="008A253A">
      <w:pPr>
        <w:pStyle w:val="NoSpacing"/>
      </w:pPr>
    </w:p>
    <w:p w14:paraId="5BCD321D" w14:textId="1549B6E9" w:rsidR="00680308" w:rsidRDefault="003F2834" w:rsidP="00EB39A5">
      <w:pPr>
        <w:pStyle w:val="NoSpacing"/>
        <w:numPr>
          <w:ilvl w:val="0"/>
          <w:numId w:val="4"/>
        </w:numPr>
      </w:pPr>
      <w:r>
        <w:rPr>
          <w:b/>
        </w:rPr>
        <w:t>COR</w:t>
      </w:r>
      <w:r w:rsidR="004F2327">
        <w:rPr>
          <w:b/>
        </w:rPr>
        <w:t>R</w:t>
      </w:r>
      <w:r>
        <w:rPr>
          <w:b/>
        </w:rPr>
        <w:t>ESPONDENCE:</w:t>
      </w:r>
      <w:r w:rsidR="00857E66">
        <w:t xml:space="preserve">  </w:t>
      </w:r>
      <w:r w:rsidR="00AE03C1">
        <w:t>None.</w:t>
      </w:r>
    </w:p>
    <w:p w14:paraId="2490752D" w14:textId="77777777" w:rsidR="004F2327" w:rsidRDefault="004F2327" w:rsidP="004F2327">
      <w:pPr>
        <w:pStyle w:val="NoSpacing"/>
        <w:ind w:left="720"/>
      </w:pPr>
    </w:p>
    <w:p w14:paraId="21FFD6D2" w14:textId="1DAC753A" w:rsidR="003F2834" w:rsidRPr="004F2327" w:rsidRDefault="003F2834" w:rsidP="00EB39A5">
      <w:pPr>
        <w:pStyle w:val="NoSpacing"/>
        <w:numPr>
          <w:ilvl w:val="0"/>
          <w:numId w:val="4"/>
        </w:numPr>
      </w:pPr>
      <w:r>
        <w:rPr>
          <w:b/>
        </w:rPr>
        <w:t>SECOND PUBLIC COMMENT:</w:t>
      </w:r>
      <w:r w:rsidR="00C65395">
        <w:rPr>
          <w:b/>
        </w:rPr>
        <w:t xml:space="preserve">  </w:t>
      </w:r>
      <w:r w:rsidR="00C65395">
        <w:rPr>
          <w:bCs/>
        </w:rPr>
        <w:t>None.</w:t>
      </w:r>
    </w:p>
    <w:p w14:paraId="7C398A07" w14:textId="77777777" w:rsidR="004F2327" w:rsidRDefault="004F2327" w:rsidP="004F2327">
      <w:pPr>
        <w:pStyle w:val="NoSpacing"/>
      </w:pPr>
    </w:p>
    <w:p w14:paraId="17601B0B" w14:textId="0389697F" w:rsidR="003F2834" w:rsidRDefault="003F2834" w:rsidP="00EB39A5">
      <w:pPr>
        <w:pStyle w:val="NoSpacing"/>
        <w:numPr>
          <w:ilvl w:val="0"/>
          <w:numId w:val="4"/>
        </w:numPr>
      </w:pPr>
      <w:r>
        <w:rPr>
          <w:b/>
          <w:bCs/>
        </w:rPr>
        <w:t>DISCUSSION:</w:t>
      </w:r>
      <w:r w:rsidR="00C65395">
        <w:rPr>
          <w:b/>
          <w:bCs/>
        </w:rPr>
        <w:t xml:space="preserve">  </w:t>
      </w:r>
      <w:r w:rsidR="00B26D4E">
        <w:t>Kopriva informed the Board that tonight w</w:t>
      </w:r>
      <w:r w:rsidR="00014AFB">
        <w:t>ill be</w:t>
      </w:r>
      <w:r w:rsidR="00B26D4E">
        <w:t xml:space="preserve"> her last meeting on the Green Lake Township Planning Commission.  She explained she is </w:t>
      </w:r>
      <w:r w:rsidR="00F17E21">
        <w:t>moving,</w:t>
      </w:r>
      <w:r w:rsidR="00B26D4E">
        <w:t xml:space="preserve"> and it will most likely be outside of Green Lake Township.</w:t>
      </w:r>
      <w:r w:rsidR="004F62AF">
        <w:t xml:space="preserve">  The Board will miss her expertise.</w:t>
      </w:r>
    </w:p>
    <w:p w14:paraId="65751697" w14:textId="77777777" w:rsidR="004F2327" w:rsidRPr="00950E74" w:rsidRDefault="004F2327" w:rsidP="008A3741">
      <w:pPr>
        <w:pStyle w:val="NoSpacing"/>
      </w:pPr>
    </w:p>
    <w:p w14:paraId="60F45C34" w14:textId="6FD86E01" w:rsidR="00B115E3" w:rsidRDefault="006F55CF" w:rsidP="00114072">
      <w:pPr>
        <w:pStyle w:val="NoSpacing"/>
        <w:numPr>
          <w:ilvl w:val="0"/>
          <w:numId w:val="4"/>
        </w:numPr>
      </w:pPr>
      <w:r>
        <w:t xml:space="preserve"> </w:t>
      </w:r>
      <w:r w:rsidR="00B115E3" w:rsidRPr="00950E74">
        <w:rPr>
          <w:b/>
        </w:rPr>
        <w:t>ADJOURNMENT:</w:t>
      </w:r>
      <w:r w:rsidR="00D31068">
        <w:t xml:space="preserve">  </w:t>
      </w:r>
      <w:r w:rsidR="000271FF">
        <w:t>Schworm</w:t>
      </w:r>
      <w:r w:rsidR="009D797D">
        <w:t xml:space="preserve"> </w:t>
      </w:r>
      <w:r w:rsidR="003D1226">
        <w:t>adjourned the meeting at</w:t>
      </w:r>
      <w:r w:rsidR="00B36D48">
        <w:t xml:space="preserve"> </w:t>
      </w:r>
      <w:r w:rsidR="00B26D4E">
        <w:t xml:space="preserve">7:08 </w:t>
      </w:r>
      <w:r w:rsidR="00B236AC">
        <w:t>pm.</w:t>
      </w:r>
    </w:p>
    <w:p w14:paraId="338DC261" w14:textId="15C2D474" w:rsidR="00B17004" w:rsidRDefault="00B17004" w:rsidP="00B115E3">
      <w:pPr>
        <w:pStyle w:val="NoSpacing"/>
      </w:pPr>
    </w:p>
    <w:p w14:paraId="6E5D12B8" w14:textId="03A41FF9" w:rsidR="00F17E21" w:rsidRDefault="00F17E21" w:rsidP="00B115E3">
      <w:pPr>
        <w:pStyle w:val="NoSpacing"/>
      </w:pPr>
    </w:p>
    <w:p w14:paraId="7D243885" w14:textId="77777777" w:rsidR="00F17E21" w:rsidRDefault="00F17E21" w:rsidP="00B115E3">
      <w:pPr>
        <w:pStyle w:val="NoSpacing"/>
      </w:pPr>
    </w:p>
    <w:p w14:paraId="269619FE" w14:textId="63CD865B" w:rsidR="00B115E3" w:rsidRPr="0002348B" w:rsidRDefault="003F2834" w:rsidP="00B115E3">
      <w:pPr>
        <w:pStyle w:val="NoSpacing"/>
      </w:pPr>
      <w:r>
        <w:t xml:space="preserve">WILLIAM MOUSER, </w:t>
      </w:r>
      <w:r w:rsidR="00B115E3" w:rsidRPr="0002348B">
        <w:t>SECRETARY</w:t>
      </w:r>
    </w:p>
    <w:p w14:paraId="676FE124" w14:textId="77777777" w:rsidR="00B115E3" w:rsidRPr="0002348B" w:rsidRDefault="00B115E3" w:rsidP="00B115E3">
      <w:pPr>
        <w:pStyle w:val="NoSpacing"/>
      </w:pPr>
      <w:r w:rsidRPr="0002348B">
        <w:t>GREEN LAKE PLANNING COMMISSION</w:t>
      </w:r>
    </w:p>
    <w:p w14:paraId="4A1D00F0" w14:textId="77777777" w:rsidR="00B115E3" w:rsidRPr="0002348B" w:rsidRDefault="00B115E3" w:rsidP="00B115E3">
      <w:pPr>
        <w:pStyle w:val="NoSpacing"/>
      </w:pPr>
    </w:p>
    <w:p w14:paraId="55B9CF61" w14:textId="77777777" w:rsidR="00B115E3" w:rsidRPr="0002348B" w:rsidRDefault="00B115E3" w:rsidP="00B115E3">
      <w:pPr>
        <w:pStyle w:val="NoSpacing"/>
      </w:pPr>
      <w:r w:rsidRPr="0002348B">
        <w:t>RONDA ROBINSON, RECORDING SECRETARY</w:t>
      </w:r>
    </w:p>
    <w:p w14:paraId="54558E0F" w14:textId="77777777" w:rsidR="00B115E3" w:rsidRPr="0002348B" w:rsidRDefault="00B115E3" w:rsidP="00B115E3">
      <w:pPr>
        <w:pStyle w:val="NoSpacing"/>
      </w:pPr>
      <w:r w:rsidRPr="0002348B">
        <w:t>GREEN LAKE PLANNING COMMISSION</w:t>
      </w:r>
    </w:p>
    <w:p w14:paraId="7137BCC6" w14:textId="77777777" w:rsidR="00A87D48" w:rsidRPr="0002348B" w:rsidRDefault="00A87D48" w:rsidP="00B115E3">
      <w:pPr>
        <w:pStyle w:val="NoSpacing"/>
      </w:pPr>
    </w:p>
    <w:p w14:paraId="0251E448" w14:textId="274E2E6F" w:rsidR="008A13F7" w:rsidRDefault="00B115E3" w:rsidP="008A13F7">
      <w:pPr>
        <w:pStyle w:val="NoSpacing"/>
      </w:pPr>
      <w:r w:rsidRPr="0002348B">
        <w:t xml:space="preserve">NOTE:  THESE MINUTES ARE SUBJECT TO AMENDMENT AND /OR CORRECTION PRIOR TO THEIR </w:t>
      </w:r>
      <w:r w:rsidR="009111C1" w:rsidRPr="0002348B">
        <w:t>ADO</w:t>
      </w:r>
      <w:r w:rsidRPr="0002348B">
        <w:t>PTION.</w:t>
      </w:r>
    </w:p>
    <w:p w14:paraId="2CECFBB5" w14:textId="77777777" w:rsidR="003D5881" w:rsidRDefault="003D5881" w:rsidP="008A13F7">
      <w:pPr>
        <w:pStyle w:val="NoSpacing"/>
      </w:pPr>
    </w:p>
    <w:p w14:paraId="070FF5E1" w14:textId="1A81242D" w:rsidR="003D5881" w:rsidRDefault="003D5881" w:rsidP="008A13F7">
      <w:pPr>
        <w:pStyle w:val="NoSpacing"/>
      </w:pPr>
      <w:r>
        <w:lastRenderedPageBreak/>
        <w:t>Attachment A</w:t>
      </w:r>
    </w:p>
    <w:p w14:paraId="20D15170" w14:textId="77777777" w:rsidR="003D5881" w:rsidRDefault="003D5881" w:rsidP="008A13F7">
      <w:pPr>
        <w:pStyle w:val="NoSpacing"/>
      </w:pPr>
    </w:p>
    <w:p w14:paraId="69B41643" w14:textId="77777777" w:rsidR="003D5881" w:rsidRPr="005B3FC0" w:rsidRDefault="003D5881" w:rsidP="003D5881">
      <w:pPr>
        <w:rPr>
          <w:rFonts w:cstheme="minorHAnsi"/>
          <w:sz w:val="23"/>
          <w:szCs w:val="23"/>
        </w:rPr>
      </w:pPr>
      <w:r w:rsidRPr="005B3FC0">
        <w:rPr>
          <w:rFonts w:cstheme="minorHAnsi"/>
          <w:sz w:val="23"/>
          <w:szCs w:val="23"/>
        </w:rPr>
        <w:t xml:space="preserve">Proposal to </w:t>
      </w:r>
      <w:r>
        <w:rPr>
          <w:rFonts w:cstheme="minorHAnsi"/>
          <w:sz w:val="23"/>
          <w:szCs w:val="23"/>
        </w:rPr>
        <w:t>add definitions and remove a section of the ordinance related to road frontage in</w:t>
      </w:r>
      <w:r w:rsidRPr="005B3FC0">
        <w:rPr>
          <w:rFonts w:cstheme="minorHAnsi"/>
          <w:sz w:val="23"/>
          <w:szCs w:val="23"/>
        </w:rPr>
        <w:t xml:space="preserve"> Green Lake Township Zoning Ordinance as Amended through December 2018. </w:t>
      </w:r>
    </w:p>
    <w:p w14:paraId="3CC70086" w14:textId="77777777" w:rsidR="003D5881" w:rsidRPr="0091159D" w:rsidRDefault="003D5881" w:rsidP="003D5881">
      <w:pPr>
        <w:rPr>
          <w:rFonts w:cstheme="minorHAnsi"/>
          <w:sz w:val="23"/>
          <w:szCs w:val="23"/>
        </w:rPr>
      </w:pPr>
      <w:r w:rsidRPr="0091159D">
        <w:rPr>
          <w:rFonts w:cstheme="minorHAnsi"/>
          <w:bCs/>
          <w:sz w:val="23"/>
          <w:szCs w:val="23"/>
        </w:rPr>
        <w:t xml:space="preserve">ZOA 19-004 A public hearing to receive and discuss any public comment for consideration given relative to the </w:t>
      </w:r>
      <w:r w:rsidRPr="0091159D">
        <w:rPr>
          <w:rFonts w:cstheme="minorHAnsi"/>
          <w:sz w:val="23"/>
          <w:szCs w:val="23"/>
        </w:rPr>
        <w:t>proposed amendment to Article 3 Definitions, 3.1 Defined Words and Terms to add definitions as well as remove Article 4 General Provisions, 4.19 Required Road Frontage in its entirety.</w:t>
      </w:r>
    </w:p>
    <w:p w14:paraId="396BFC02" w14:textId="77777777" w:rsidR="003D5881" w:rsidRDefault="003D5881" w:rsidP="003D5881">
      <w:pPr>
        <w:spacing w:after="0"/>
        <w:rPr>
          <w:rFonts w:eastAsia="Times New Roman" w:cstheme="minorHAnsi"/>
          <w:sz w:val="23"/>
          <w:szCs w:val="23"/>
        </w:rPr>
      </w:pPr>
      <w:r w:rsidRPr="005B3FC0">
        <w:rPr>
          <w:rFonts w:eastAsia="Times New Roman" w:cstheme="minorHAnsi"/>
          <w:sz w:val="23"/>
          <w:szCs w:val="23"/>
        </w:rPr>
        <w:t>Article 3 Definitions, 3.1 Defined Words and Terms as follows:</w:t>
      </w:r>
    </w:p>
    <w:p w14:paraId="7EAF9EB5" w14:textId="77777777" w:rsidR="003D5881" w:rsidRDefault="003D5881" w:rsidP="003D5881">
      <w:pPr>
        <w:spacing w:after="0"/>
        <w:rPr>
          <w:rFonts w:eastAsia="Times New Roman" w:cstheme="minorHAnsi"/>
          <w:sz w:val="23"/>
          <w:szCs w:val="23"/>
        </w:rPr>
      </w:pPr>
    </w:p>
    <w:p w14:paraId="3268789F" w14:textId="4067BDEE" w:rsidR="003D5881" w:rsidRPr="003D5881" w:rsidRDefault="003D5881" w:rsidP="003D5881">
      <w:pPr>
        <w:spacing w:after="0"/>
        <w:rPr>
          <w:rFonts w:cstheme="minorHAnsi"/>
          <w:color w:val="FF0000"/>
          <w:sz w:val="23"/>
          <w:szCs w:val="23"/>
        </w:rPr>
      </w:pPr>
      <w:r w:rsidRPr="003D5881">
        <w:rPr>
          <w:rFonts w:cstheme="minorHAnsi"/>
          <w:b/>
          <w:bCs/>
          <w:color w:val="FF0000"/>
          <w:sz w:val="23"/>
          <w:szCs w:val="23"/>
        </w:rPr>
        <w:t>FRONTAGE</w:t>
      </w:r>
      <w:r w:rsidRPr="003D5881">
        <w:rPr>
          <w:rFonts w:cstheme="minorHAnsi"/>
          <w:color w:val="FF0000"/>
          <w:sz w:val="23"/>
          <w:szCs w:val="23"/>
        </w:rPr>
        <w:t xml:space="preserve"> </w:t>
      </w:r>
      <w:r w:rsidRPr="003D5881">
        <w:rPr>
          <w:rFonts w:cstheme="minorHAnsi"/>
          <w:b/>
          <w:bCs/>
          <w:color w:val="FF0000"/>
          <w:sz w:val="23"/>
          <w:szCs w:val="23"/>
        </w:rPr>
        <w:t>– the portion of the site abutting the street.</w:t>
      </w:r>
      <w:r w:rsidRPr="003D5881">
        <w:rPr>
          <w:rFonts w:cstheme="minorHAnsi"/>
          <w:color w:val="FF0000"/>
          <w:sz w:val="23"/>
          <w:szCs w:val="23"/>
        </w:rPr>
        <w:t xml:space="preserve"> </w:t>
      </w:r>
    </w:p>
    <w:p w14:paraId="6CE830C5" w14:textId="77777777" w:rsidR="003D5881" w:rsidRPr="003D5881" w:rsidRDefault="003D5881" w:rsidP="003D5881">
      <w:pPr>
        <w:spacing w:after="0"/>
        <w:rPr>
          <w:rFonts w:cstheme="minorHAnsi"/>
          <w:b/>
          <w:bCs/>
          <w:sz w:val="23"/>
          <w:szCs w:val="23"/>
        </w:rPr>
      </w:pPr>
      <w:r w:rsidRPr="003D5881">
        <w:rPr>
          <w:rFonts w:cstheme="minorHAnsi"/>
          <w:b/>
          <w:bCs/>
          <w:sz w:val="23"/>
          <w:szCs w:val="23"/>
        </w:rPr>
        <w:tab/>
      </w:r>
    </w:p>
    <w:p w14:paraId="22A3DA92" w14:textId="4B02502E" w:rsidR="003D5881" w:rsidRPr="003D5881" w:rsidRDefault="003D5881" w:rsidP="003D5881">
      <w:pPr>
        <w:autoSpaceDE w:val="0"/>
        <w:autoSpaceDN w:val="0"/>
        <w:adjustRightInd w:val="0"/>
        <w:spacing w:after="0"/>
        <w:rPr>
          <w:rFonts w:cstheme="minorHAnsi"/>
          <w:b/>
          <w:bCs/>
          <w:color w:val="FF0000"/>
          <w:sz w:val="23"/>
          <w:szCs w:val="23"/>
        </w:rPr>
      </w:pPr>
      <w:r w:rsidRPr="003D5881">
        <w:rPr>
          <w:rFonts w:cstheme="minorHAnsi"/>
          <w:b/>
          <w:bCs/>
          <w:sz w:val="23"/>
          <w:szCs w:val="23"/>
        </w:rPr>
        <w:t xml:space="preserve">LOT LINE, FRONT </w:t>
      </w:r>
      <w:r w:rsidRPr="003D5881">
        <w:rPr>
          <w:rFonts w:cstheme="minorHAnsi"/>
          <w:sz w:val="23"/>
          <w:szCs w:val="23"/>
        </w:rPr>
        <w:t xml:space="preserve">means </w:t>
      </w:r>
      <w:r w:rsidRPr="003D5881">
        <w:rPr>
          <w:rFonts w:cstheme="minorHAnsi"/>
          <w:b/>
          <w:bCs/>
          <w:color w:val="FF0000"/>
          <w:sz w:val="23"/>
          <w:szCs w:val="23"/>
        </w:rPr>
        <w:t xml:space="preserve">the boundary of a lot bordering on a street from which the front setback line is measured </w:t>
      </w:r>
      <w:r w:rsidRPr="003D5881">
        <w:rPr>
          <w:rFonts w:cstheme="minorHAnsi"/>
          <w:sz w:val="23"/>
          <w:szCs w:val="23"/>
        </w:rPr>
        <w:t>(1 – 3 remain unchanged).</w:t>
      </w:r>
    </w:p>
    <w:p w14:paraId="0304E730" w14:textId="77777777" w:rsidR="003D5881" w:rsidRDefault="003D5881" w:rsidP="003D5881">
      <w:pPr>
        <w:autoSpaceDE w:val="0"/>
        <w:autoSpaceDN w:val="0"/>
        <w:adjustRightInd w:val="0"/>
        <w:spacing w:after="0"/>
        <w:rPr>
          <w:rFonts w:cstheme="minorHAnsi"/>
          <w:sz w:val="23"/>
          <w:szCs w:val="23"/>
        </w:rPr>
      </w:pPr>
      <w:r w:rsidRPr="0091159D">
        <w:rPr>
          <w:rFonts w:cstheme="minorHAnsi"/>
          <w:sz w:val="23"/>
          <w:szCs w:val="23"/>
        </w:rPr>
        <w:tab/>
      </w:r>
    </w:p>
    <w:p w14:paraId="6E25CF3D" w14:textId="77777777" w:rsidR="003D5881" w:rsidRDefault="003D5881" w:rsidP="003D5881">
      <w:pPr>
        <w:autoSpaceDE w:val="0"/>
        <w:autoSpaceDN w:val="0"/>
        <w:adjustRightInd w:val="0"/>
        <w:spacing w:after="0" w:line="240" w:lineRule="auto"/>
        <w:rPr>
          <w:rFonts w:cstheme="minorHAnsi"/>
          <w:sz w:val="23"/>
          <w:szCs w:val="23"/>
        </w:rPr>
      </w:pPr>
      <w:r>
        <w:rPr>
          <w:rFonts w:cstheme="minorHAnsi"/>
          <w:sz w:val="23"/>
          <w:szCs w:val="23"/>
        </w:rPr>
        <w:t xml:space="preserve">The ordinance does not have a definition of road frontage nor does it clearly state that a lot line is measured at the street (which is the applied rule). </w:t>
      </w:r>
      <w:r w:rsidRPr="0091159D">
        <w:rPr>
          <w:rFonts w:cstheme="minorHAnsi"/>
          <w:sz w:val="23"/>
          <w:szCs w:val="23"/>
        </w:rPr>
        <w:tab/>
      </w:r>
    </w:p>
    <w:p w14:paraId="3B8C36D9" w14:textId="77777777" w:rsidR="003D5881" w:rsidRDefault="003D5881" w:rsidP="003D5881">
      <w:pPr>
        <w:autoSpaceDE w:val="0"/>
        <w:autoSpaceDN w:val="0"/>
        <w:adjustRightInd w:val="0"/>
        <w:spacing w:after="0" w:line="240" w:lineRule="auto"/>
        <w:rPr>
          <w:rFonts w:cstheme="minorHAnsi"/>
          <w:sz w:val="23"/>
          <w:szCs w:val="23"/>
        </w:rPr>
      </w:pPr>
      <w:r w:rsidRPr="0091159D">
        <w:rPr>
          <w:rFonts w:cstheme="minorHAnsi"/>
          <w:sz w:val="23"/>
          <w:szCs w:val="23"/>
        </w:rPr>
        <w:tab/>
      </w:r>
    </w:p>
    <w:p w14:paraId="0D20EB97" w14:textId="77777777" w:rsidR="003D5881" w:rsidRDefault="003D5881" w:rsidP="003D5881">
      <w:pPr>
        <w:autoSpaceDE w:val="0"/>
        <w:autoSpaceDN w:val="0"/>
        <w:adjustRightInd w:val="0"/>
        <w:spacing w:after="0" w:line="240" w:lineRule="auto"/>
        <w:rPr>
          <w:rFonts w:cstheme="minorHAnsi"/>
          <w:sz w:val="24"/>
          <w:szCs w:val="24"/>
        </w:rPr>
      </w:pPr>
      <w:r w:rsidRPr="00D9714B">
        <w:rPr>
          <w:rFonts w:cstheme="minorHAnsi"/>
          <w:sz w:val="23"/>
          <w:szCs w:val="23"/>
        </w:rPr>
        <w:t xml:space="preserve">A street means a dedicated </w:t>
      </w:r>
      <w:r w:rsidRPr="00D9714B">
        <w:rPr>
          <w:rFonts w:cstheme="minorHAnsi"/>
          <w:sz w:val="24"/>
          <w:szCs w:val="24"/>
        </w:rPr>
        <w:t>or accepted public thoroughfare or a permanent, unobstructed private easement of access on a right-of-way.</w:t>
      </w:r>
    </w:p>
    <w:p w14:paraId="42FAC1A5" w14:textId="77777777" w:rsidR="003D5881" w:rsidRPr="00D9714B" w:rsidRDefault="003D5881" w:rsidP="003D5881">
      <w:pPr>
        <w:autoSpaceDE w:val="0"/>
        <w:autoSpaceDN w:val="0"/>
        <w:adjustRightInd w:val="0"/>
        <w:spacing w:after="0" w:line="240" w:lineRule="auto"/>
        <w:rPr>
          <w:rFonts w:cstheme="minorHAnsi"/>
          <w:sz w:val="23"/>
          <w:szCs w:val="23"/>
        </w:rPr>
      </w:pPr>
    </w:p>
    <w:p w14:paraId="28E39CDA" w14:textId="021D7D97" w:rsidR="003D5881" w:rsidRDefault="003D5881" w:rsidP="003D5881">
      <w:pPr>
        <w:autoSpaceDE w:val="0"/>
        <w:autoSpaceDN w:val="0"/>
        <w:adjustRightInd w:val="0"/>
        <w:spacing w:after="0"/>
        <w:rPr>
          <w:rFonts w:cstheme="minorHAnsi"/>
          <w:strike/>
          <w:sz w:val="23"/>
          <w:szCs w:val="23"/>
        </w:rPr>
      </w:pPr>
      <w:r w:rsidRPr="0091159D">
        <w:rPr>
          <w:rFonts w:cstheme="minorHAnsi"/>
          <w:strike/>
          <w:sz w:val="23"/>
          <w:szCs w:val="23"/>
        </w:rPr>
        <w:t>Article 4 General Provisions, 4.19 Required Road Frontage, No resultant lot from any land division shall have road frontage or frontage on an access easement or right-of-way less than twenty five</w:t>
      </w:r>
      <w:r>
        <w:rPr>
          <w:rFonts w:cstheme="minorHAnsi"/>
          <w:strike/>
          <w:sz w:val="23"/>
          <w:szCs w:val="23"/>
        </w:rPr>
        <w:t xml:space="preserve"> </w:t>
      </w:r>
      <w:r w:rsidRPr="0091159D">
        <w:rPr>
          <w:rFonts w:cstheme="minorHAnsi"/>
          <w:strike/>
          <w:sz w:val="23"/>
          <w:szCs w:val="23"/>
        </w:rPr>
        <w:t>(25) feet, provided that any lot shall conform to the required lot width for the district in which it is located.</w:t>
      </w:r>
    </w:p>
    <w:p w14:paraId="3F051CBB" w14:textId="77777777" w:rsidR="003D5881" w:rsidRPr="00D9714B" w:rsidRDefault="003D5881" w:rsidP="003D5881">
      <w:pPr>
        <w:autoSpaceDE w:val="0"/>
        <w:autoSpaceDN w:val="0"/>
        <w:adjustRightInd w:val="0"/>
        <w:spacing w:after="0"/>
        <w:rPr>
          <w:rFonts w:cstheme="minorHAnsi"/>
          <w:sz w:val="23"/>
          <w:szCs w:val="23"/>
        </w:rPr>
      </w:pPr>
    </w:p>
    <w:p w14:paraId="422BFAFD" w14:textId="77777777" w:rsidR="003D5881" w:rsidRPr="00D9714B" w:rsidRDefault="003D5881" w:rsidP="003D5881">
      <w:pPr>
        <w:autoSpaceDE w:val="0"/>
        <w:autoSpaceDN w:val="0"/>
        <w:adjustRightInd w:val="0"/>
        <w:spacing w:after="0"/>
        <w:rPr>
          <w:rFonts w:cstheme="minorHAnsi"/>
          <w:sz w:val="23"/>
          <w:szCs w:val="23"/>
        </w:rPr>
      </w:pPr>
      <w:r w:rsidRPr="00DC3E84">
        <w:rPr>
          <w:rFonts w:cstheme="minorHAnsi"/>
          <w:sz w:val="23"/>
          <w:szCs w:val="23"/>
        </w:rPr>
        <w:t>Article 4 General Provisions, 4.19 Required Road Frontage</w:t>
      </w:r>
      <w:r>
        <w:rPr>
          <w:rFonts w:cstheme="minorHAnsi"/>
          <w:sz w:val="23"/>
          <w:szCs w:val="23"/>
        </w:rPr>
        <w:t xml:space="preserve"> will contradict the minimum lot width requirements in Article 8 Zoning Districts, 8.7 Table of Uses, upon updating the definition of a lot line, front.</w:t>
      </w:r>
    </w:p>
    <w:p w14:paraId="7F41B45F" w14:textId="16B19361" w:rsidR="003D5881" w:rsidRDefault="003D5881" w:rsidP="008A13F7">
      <w:pPr>
        <w:pStyle w:val="NoSpacing"/>
      </w:pPr>
    </w:p>
    <w:p w14:paraId="356FB540" w14:textId="198916E5" w:rsidR="003D5881" w:rsidRDefault="003D5881" w:rsidP="008A13F7">
      <w:pPr>
        <w:pStyle w:val="NoSpacing"/>
      </w:pPr>
    </w:p>
    <w:p w14:paraId="3B3FFCF9" w14:textId="47ABBF70" w:rsidR="003D5881" w:rsidRDefault="003D5881" w:rsidP="008A13F7">
      <w:pPr>
        <w:pStyle w:val="NoSpacing"/>
      </w:pPr>
    </w:p>
    <w:p w14:paraId="22DBFB0A" w14:textId="6C3A6FD1" w:rsidR="003D5881" w:rsidRDefault="003D5881" w:rsidP="008A13F7">
      <w:pPr>
        <w:pStyle w:val="NoSpacing"/>
      </w:pPr>
    </w:p>
    <w:p w14:paraId="18E0A62E" w14:textId="7D53F2EC" w:rsidR="003D5881" w:rsidRDefault="003D5881" w:rsidP="008A13F7">
      <w:pPr>
        <w:pStyle w:val="NoSpacing"/>
      </w:pPr>
    </w:p>
    <w:p w14:paraId="189B3B20" w14:textId="163809FA" w:rsidR="003D5881" w:rsidRDefault="003D5881" w:rsidP="008A13F7">
      <w:pPr>
        <w:pStyle w:val="NoSpacing"/>
      </w:pPr>
    </w:p>
    <w:p w14:paraId="7EE37D01" w14:textId="783F909D" w:rsidR="003D5881" w:rsidRDefault="003D5881" w:rsidP="008A13F7">
      <w:pPr>
        <w:pStyle w:val="NoSpacing"/>
      </w:pPr>
    </w:p>
    <w:p w14:paraId="399BBD9D" w14:textId="67558885" w:rsidR="003D5881" w:rsidRDefault="003D5881" w:rsidP="008A13F7">
      <w:pPr>
        <w:pStyle w:val="NoSpacing"/>
      </w:pPr>
    </w:p>
    <w:p w14:paraId="57633CAB" w14:textId="151B4A9C" w:rsidR="003D5881" w:rsidRDefault="003D5881" w:rsidP="008A13F7">
      <w:pPr>
        <w:pStyle w:val="NoSpacing"/>
      </w:pPr>
    </w:p>
    <w:p w14:paraId="5309F805" w14:textId="407CBE3E" w:rsidR="003D5881" w:rsidRDefault="003D5881" w:rsidP="008A13F7">
      <w:pPr>
        <w:pStyle w:val="NoSpacing"/>
      </w:pPr>
    </w:p>
    <w:p w14:paraId="0C9B35FB" w14:textId="39728F6A" w:rsidR="003D5881" w:rsidRDefault="003D5881" w:rsidP="008A13F7">
      <w:pPr>
        <w:pStyle w:val="NoSpacing"/>
      </w:pPr>
    </w:p>
    <w:p w14:paraId="7AF495F1" w14:textId="142946D9" w:rsidR="003D5881" w:rsidRDefault="003D5881" w:rsidP="008A13F7">
      <w:pPr>
        <w:pStyle w:val="NoSpacing"/>
      </w:pPr>
    </w:p>
    <w:p w14:paraId="0E8FB5E5" w14:textId="77777777" w:rsidR="003D5881" w:rsidRDefault="003D5881" w:rsidP="008A13F7">
      <w:pPr>
        <w:pStyle w:val="NoSpacing"/>
      </w:pPr>
    </w:p>
    <w:p w14:paraId="148CFE09" w14:textId="7FFA5C55" w:rsidR="003D5881" w:rsidRDefault="003D5881" w:rsidP="008A13F7">
      <w:pPr>
        <w:pStyle w:val="NoSpacing"/>
      </w:pPr>
    </w:p>
    <w:p w14:paraId="42B52A81" w14:textId="3B2C79FE" w:rsidR="003D5881" w:rsidRDefault="003D5881" w:rsidP="008A13F7">
      <w:pPr>
        <w:pStyle w:val="NoSpacing"/>
      </w:pPr>
    </w:p>
    <w:p w14:paraId="3450EB07" w14:textId="1F5538A6" w:rsidR="003D5881" w:rsidRDefault="003D5881" w:rsidP="008A13F7">
      <w:pPr>
        <w:pStyle w:val="NoSpacing"/>
      </w:pPr>
    </w:p>
    <w:p w14:paraId="236AE843" w14:textId="575D0F68" w:rsidR="003D5881" w:rsidRDefault="003D5881" w:rsidP="008A13F7">
      <w:pPr>
        <w:pStyle w:val="NoSpacing"/>
      </w:pPr>
    </w:p>
    <w:p w14:paraId="2824E40C" w14:textId="2A4D5CFA" w:rsidR="003D5881" w:rsidRDefault="003D5881" w:rsidP="008A13F7">
      <w:pPr>
        <w:pStyle w:val="NoSpacing"/>
      </w:pPr>
    </w:p>
    <w:p w14:paraId="74F4BAA2" w14:textId="77777777" w:rsidR="003D5881" w:rsidRDefault="003D5881" w:rsidP="008A13F7">
      <w:pPr>
        <w:pStyle w:val="NoSpacing"/>
      </w:pPr>
    </w:p>
    <w:p w14:paraId="34BC7472" w14:textId="3CCC1188" w:rsidR="003D5881" w:rsidRDefault="003D5881" w:rsidP="008A13F7">
      <w:pPr>
        <w:pStyle w:val="NoSpacing"/>
      </w:pPr>
    </w:p>
    <w:p w14:paraId="7BC95942" w14:textId="03690DD9" w:rsidR="003D5881" w:rsidRDefault="003D5881" w:rsidP="008A13F7">
      <w:pPr>
        <w:pStyle w:val="NoSpacing"/>
      </w:pPr>
      <w:r>
        <w:lastRenderedPageBreak/>
        <w:t>Attachment B</w:t>
      </w:r>
    </w:p>
    <w:p w14:paraId="704502FD" w14:textId="229096DA" w:rsidR="003D5881" w:rsidRDefault="003D5881" w:rsidP="008A13F7">
      <w:pPr>
        <w:pStyle w:val="NoSpacing"/>
      </w:pPr>
    </w:p>
    <w:p w14:paraId="05182974" w14:textId="77777777" w:rsidR="003D5881" w:rsidRPr="003F63E5" w:rsidRDefault="003D5881" w:rsidP="003D5881">
      <w:pPr>
        <w:pStyle w:val="ListParagraph"/>
        <w:ind w:left="0"/>
        <w:rPr>
          <w:rFonts w:cstheme="minorHAnsi"/>
          <w:b/>
          <w:bCs/>
        </w:rPr>
      </w:pPr>
      <w:r w:rsidRPr="003F63E5">
        <w:rPr>
          <w:rFonts w:cstheme="minorHAnsi"/>
          <w:b/>
          <w:bCs/>
        </w:rPr>
        <w:t>Article 3 Definitions, 3.1 Defined Words and Terms</w:t>
      </w:r>
    </w:p>
    <w:p w14:paraId="0AFAFFF1" w14:textId="77777777" w:rsidR="003D5881" w:rsidRPr="003F63E5" w:rsidRDefault="003D5881" w:rsidP="003D5881">
      <w:pPr>
        <w:pStyle w:val="ListParagraph"/>
        <w:ind w:left="0"/>
        <w:rPr>
          <w:rFonts w:cstheme="minorHAnsi"/>
        </w:rPr>
      </w:pPr>
    </w:p>
    <w:p w14:paraId="5A3967E3" w14:textId="77777777" w:rsidR="003D5881" w:rsidRPr="003F63E5" w:rsidRDefault="003D5881" w:rsidP="003D5881">
      <w:pPr>
        <w:pStyle w:val="ListParagraph"/>
        <w:spacing w:after="0"/>
        <w:ind w:left="0"/>
        <w:rPr>
          <w:rFonts w:cstheme="minorHAnsi"/>
        </w:rPr>
      </w:pPr>
      <w:r w:rsidRPr="003F63E5">
        <w:rPr>
          <w:rFonts w:cstheme="minorHAnsi"/>
        </w:rPr>
        <w:t xml:space="preserve">The definition of an Accessory dwelling unit is a dwelling which is secondary in nature to a primary residential unit </w:t>
      </w:r>
      <w:r w:rsidRPr="003F63E5">
        <w:rPr>
          <w:rFonts w:cstheme="minorHAnsi"/>
          <w:b/>
          <w:bCs/>
          <w:color w:val="FF0000"/>
          <w:highlight w:val="yellow"/>
        </w:rPr>
        <w:t>or permitted commercial use in the Village Commercial district</w:t>
      </w:r>
      <w:r w:rsidRPr="003F63E5">
        <w:rPr>
          <w:rFonts w:cstheme="minorHAnsi"/>
        </w:rPr>
        <w:t xml:space="preserve">.  An accessory dwelling unit provides complete, independent living facilities for one or more persons, including permanent facilities for living, sleeping, eating, cooking and sanitation on the same lot as the primary residence </w:t>
      </w:r>
      <w:r w:rsidRPr="003F63E5">
        <w:rPr>
          <w:rFonts w:cstheme="minorHAnsi"/>
          <w:b/>
          <w:bCs/>
          <w:color w:val="FF0000"/>
          <w:highlight w:val="yellow"/>
        </w:rPr>
        <w:t>or as permitted within a commercial building</w:t>
      </w:r>
      <w:r w:rsidRPr="003F63E5">
        <w:rPr>
          <w:rFonts w:cstheme="minorHAnsi"/>
          <w:b/>
          <w:bCs/>
          <w:color w:val="FF0000"/>
        </w:rPr>
        <w:t>.</w:t>
      </w:r>
    </w:p>
    <w:p w14:paraId="6753572A" w14:textId="77777777" w:rsidR="003D5881" w:rsidRPr="003F63E5" w:rsidRDefault="003D5881" w:rsidP="003D5881">
      <w:pPr>
        <w:spacing w:after="0"/>
        <w:ind w:left="100"/>
        <w:rPr>
          <w:b/>
        </w:rPr>
      </w:pPr>
    </w:p>
    <w:p w14:paraId="0343CF16" w14:textId="77777777" w:rsidR="003D5881" w:rsidRPr="003F63E5" w:rsidRDefault="003D5881" w:rsidP="003D5881">
      <w:pPr>
        <w:spacing w:after="0"/>
        <w:ind w:left="100"/>
      </w:pPr>
      <w:r w:rsidRPr="003F63E5">
        <w:rPr>
          <w:b/>
        </w:rPr>
        <w:t>Article 10 Conditional Uses, 10.3 Specific Requirements and Standards</w:t>
      </w:r>
    </w:p>
    <w:p w14:paraId="5B6C36E3" w14:textId="77777777" w:rsidR="003D5881" w:rsidRPr="003F63E5" w:rsidRDefault="003D5881" w:rsidP="003D5881">
      <w:pPr>
        <w:spacing w:after="0" w:line="260" w:lineRule="exact"/>
      </w:pPr>
    </w:p>
    <w:p w14:paraId="61828FA3" w14:textId="77777777" w:rsidR="003D5881" w:rsidRPr="003F63E5" w:rsidRDefault="003D5881" w:rsidP="003D5881">
      <w:pPr>
        <w:spacing w:after="0"/>
        <w:ind w:left="820" w:right="107"/>
      </w:pPr>
      <w:r w:rsidRPr="003F63E5">
        <w:t>Every application for a conditional use shall be evaluated by the Planning Commission to ensure that the conditional use meets the following specific requirements and standards for such use:</w:t>
      </w:r>
    </w:p>
    <w:p w14:paraId="68CD43A4" w14:textId="77777777" w:rsidR="003D5881" w:rsidRPr="003F63E5" w:rsidRDefault="003D5881" w:rsidP="003D5881">
      <w:pPr>
        <w:spacing w:after="0" w:line="260" w:lineRule="exact"/>
      </w:pPr>
    </w:p>
    <w:p w14:paraId="25A8EC35" w14:textId="77777777" w:rsidR="003D5881" w:rsidRPr="00BC2AD2" w:rsidRDefault="003D5881" w:rsidP="003D5881">
      <w:pPr>
        <w:spacing w:after="0"/>
        <w:ind w:left="820"/>
      </w:pPr>
      <w:r w:rsidRPr="00BC2AD2">
        <w:t xml:space="preserve">A.       </w:t>
      </w:r>
      <w:r w:rsidRPr="00BC2AD2">
        <w:rPr>
          <w:spacing w:val="7"/>
        </w:rPr>
        <w:t xml:space="preserve"> </w:t>
      </w:r>
      <w:r w:rsidRPr="00BC2AD2">
        <w:rPr>
          <w:b/>
        </w:rPr>
        <w:t>Accessory Dwelling Unit</w:t>
      </w:r>
    </w:p>
    <w:p w14:paraId="5C7A69DF" w14:textId="77777777" w:rsidR="003D5881" w:rsidRPr="00BC2AD2" w:rsidRDefault="003D5881" w:rsidP="003D5881">
      <w:pPr>
        <w:spacing w:after="0" w:line="260" w:lineRule="exact"/>
      </w:pPr>
    </w:p>
    <w:p w14:paraId="5F3C67D3" w14:textId="77777777" w:rsidR="003D5881" w:rsidRPr="002A3B2D" w:rsidRDefault="003D5881" w:rsidP="003D5881">
      <w:pPr>
        <w:tabs>
          <w:tab w:val="left" w:pos="2260"/>
        </w:tabs>
        <w:spacing w:after="0"/>
        <w:ind w:left="2260" w:right="181" w:hanging="720"/>
      </w:pPr>
      <w:r w:rsidRPr="002A3B2D">
        <w:t>1.</w:t>
      </w:r>
      <w:r w:rsidRPr="002A3B2D">
        <w:tab/>
        <w:t xml:space="preserve">An accessory dwelling unit shall be accessory to a detached single-family residential unit </w:t>
      </w:r>
      <w:r w:rsidRPr="002A3B2D">
        <w:rPr>
          <w:strike/>
        </w:rPr>
        <w:t xml:space="preserve">only </w:t>
      </w:r>
      <w:r w:rsidRPr="002A3B2D">
        <w:rPr>
          <w:color w:val="FF0000"/>
          <w:highlight w:val="yellow"/>
        </w:rPr>
        <w:t>or as a part of a building with a permitted commercial use in the Village Commercial district</w:t>
      </w:r>
      <w:r w:rsidRPr="002A3B2D">
        <w:rPr>
          <w:color w:val="FF0000"/>
        </w:rPr>
        <w:t xml:space="preserve"> </w:t>
      </w:r>
      <w:r w:rsidRPr="002A3B2D">
        <w:t>and shall not be accessory to any multiple family or duplex unit.</w:t>
      </w:r>
    </w:p>
    <w:p w14:paraId="2B68055C" w14:textId="77777777" w:rsidR="003D5881" w:rsidRPr="002A3B2D" w:rsidRDefault="003D5881" w:rsidP="003D5881">
      <w:pPr>
        <w:spacing w:after="0" w:line="280" w:lineRule="exact"/>
      </w:pPr>
    </w:p>
    <w:p w14:paraId="50A26FFD" w14:textId="77777777" w:rsidR="003D5881" w:rsidRPr="002A3B2D" w:rsidRDefault="003D5881" w:rsidP="003D5881">
      <w:pPr>
        <w:tabs>
          <w:tab w:val="left" w:pos="2260"/>
        </w:tabs>
        <w:spacing w:after="0" w:line="260" w:lineRule="exact"/>
        <w:ind w:left="2260" w:right="281" w:hanging="720"/>
      </w:pPr>
      <w:r w:rsidRPr="002A3B2D">
        <w:t>2.</w:t>
      </w:r>
      <w:r w:rsidRPr="002A3B2D">
        <w:tab/>
        <w:t>An accessory dwelling unit shall not be sold separately from the primary unit.</w:t>
      </w:r>
    </w:p>
    <w:p w14:paraId="02AF2763" w14:textId="77777777" w:rsidR="003D5881" w:rsidRPr="002A3B2D" w:rsidRDefault="003D5881" w:rsidP="003D5881">
      <w:pPr>
        <w:spacing w:after="0" w:line="260" w:lineRule="exact"/>
      </w:pPr>
    </w:p>
    <w:p w14:paraId="1486B8B7" w14:textId="77777777" w:rsidR="003D5881" w:rsidRPr="002A3B2D" w:rsidRDefault="003D5881" w:rsidP="003D5881">
      <w:pPr>
        <w:tabs>
          <w:tab w:val="left" w:pos="2260"/>
        </w:tabs>
        <w:spacing w:after="0"/>
        <w:ind w:left="2260" w:right="715" w:hanging="720"/>
      </w:pPr>
      <w:r w:rsidRPr="002A3B2D">
        <w:t>3.</w:t>
      </w:r>
      <w:r w:rsidRPr="002A3B2D">
        <w:tab/>
        <w:t xml:space="preserve">The property owner must occupy either the primary residence or the accessory dwelling. </w:t>
      </w:r>
      <w:r w:rsidRPr="002A3B2D">
        <w:rPr>
          <w:color w:val="FF0000"/>
          <w:highlight w:val="yellow"/>
        </w:rPr>
        <w:t>In the case of a commercial accessory dwelling unit, the owner/</w:t>
      </w:r>
      <w:r>
        <w:rPr>
          <w:color w:val="FF0000"/>
          <w:highlight w:val="yellow"/>
        </w:rPr>
        <w:t>operator</w:t>
      </w:r>
      <w:r w:rsidRPr="002A3B2D">
        <w:rPr>
          <w:color w:val="FF0000"/>
          <w:highlight w:val="yellow"/>
        </w:rPr>
        <w:t xml:space="preserve"> of the business shall occupy the accessory dwelling unit.</w:t>
      </w:r>
    </w:p>
    <w:p w14:paraId="0F68FD5B" w14:textId="77777777" w:rsidR="003D5881" w:rsidRPr="002A3B2D" w:rsidRDefault="003D5881" w:rsidP="003D5881">
      <w:pPr>
        <w:spacing w:after="0" w:line="260" w:lineRule="exact"/>
      </w:pPr>
    </w:p>
    <w:p w14:paraId="49CC515E" w14:textId="77777777" w:rsidR="003D5881" w:rsidRPr="002A3B2D" w:rsidRDefault="003D5881" w:rsidP="003D5881">
      <w:pPr>
        <w:tabs>
          <w:tab w:val="left" w:pos="2260"/>
        </w:tabs>
        <w:spacing w:after="0" w:line="260" w:lineRule="exact"/>
        <w:ind w:left="2260" w:right="421" w:hanging="720"/>
      </w:pPr>
      <w:r w:rsidRPr="002A3B2D">
        <w:t>4.</w:t>
      </w:r>
      <w:r w:rsidRPr="002A3B2D">
        <w:tab/>
        <w:t xml:space="preserve">No more than one accessory dwelling shall be permitted in conjunction with any single-family dwelling </w:t>
      </w:r>
      <w:r w:rsidRPr="002A3B2D">
        <w:rPr>
          <w:color w:val="FF0000"/>
          <w:highlight w:val="yellow"/>
        </w:rPr>
        <w:t>or commercial use.</w:t>
      </w:r>
    </w:p>
    <w:p w14:paraId="3E5A5DAA" w14:textId="77777777" w:rsidR="003D5881" w:rsidRPr="002A3B2D" w:rsidRDefault="003D5881" w:rsidP="003D5881">
      <w:pPr>
        <w:spacing w:after="0" w:line="220" w:lineRule="exact"/>
      </w:pPr>
    </w:p>
    <w:p w14:paraId="2BC8066B" w14:textId="77777777" w:rsidR="003D5881" w:rsidRPr="002A3B2D" w:rsidRDefault="003D5881" w:rsidP="003D5881">
      <w:pPr>
        <w:tabs>
          <w:tab w:val="left" w:pos="2260"/>
        </w:tabs>
        <w:spacing w:after="0"/>
        <w:ind w:left="2260" w:right="94" w:hanging="720"/>
      </w:pPr>
      <w:r w:rsidRPr="002A3B2D">
        <w:t>5.</w:t>
      </w:r>
      <w:r w:rsidRPr="002A3B2D">
        <w:tab/>
        <w:t xml:space="preserve">The accessory dwelling unit </w:t>
      </w:r>
      <w:r w:rsidRPr="002A3B2D">
        <w:rPr>
          <w:color w:val="FF0000"/>
          <w:highlight w:val="yellow"/>
        </w:rPr>
        <w:t>to a detached single-family residential unit</w:t>
      </w:r>
      <w:r w:rsidRPr="002A3B2D">
        <w:rPr>
          <w:color w:val="FF0000"/>
        </w:rPr>
        <w:t xml:space="preserve"> </w:t>
      </w:r>
      <w:r w:rsidRPr="002A3B2D">
        <w:t xml:space="preserve">may be attached to or within the primary dwelling or incorporated into a garage.  An accessory dwelling may not be detached from the primary dwelling unless incorporated into a detached garage. </w:t>
      </w:r>
      <w:r w:rsidRPr="002A3B2D">
        <w:rPr>
          <w:color w:val="FF0000"/>
          <w:highlight w:val="yellow"/>
        </w:rPr>
        <w:t>In the case of a commercial accessory dwelling unit, the accessory dwelling unit shall be attached to or within the commercial building or incorporated into an attached garage</w:t>
      </w:r>
      <w:r w:rsidRPr="002A3B2D">
        <w:rPr>
          <w:color w:val="FF0000"/>
        </w:rPr>
        <w:t>.</w:t>
      </w:r>
    </w:p>
    <w:p w14:paraId="33AB1189" w14:textId="77777777" w:rsidR="003D5881" w:rsidRPr="002A3B2D" w:rsidRDefault="003D5881" w:rsidP="003D5881">
      <w:pPr>
        <w:spacing w:after="0" w:line="260" w:lineRule="exact"/>
      </w:pPr>
    </w:p>
    <w:p w14:paraId="754B9691" w14:textId="3A41DB79" w:rsidR="003D5881" w:rsidRDefault="003D5881" w:rsidP="003D5881">
      <w:pPr>
        <w:spacing w:after="0"/>
        <w:ind w:left="1540"/>
      </w:pPr>
      <w:r w:rsidRPr="00BC2AD2">
        <w:t xml:space="preserve">6.         The accessory dwelling unit may not exceed seven hundred and fifty (750) square feet in </w:t>
      </w:r>
      <w:r>
        <w:tab/>
      </w:r>
      <w:r w:rsidRPr="00BC2AD2">
        <w:t>area.</w:t>
      </w:r>
    </w:p>
    <w:p w14:paraId="529BA770" w14:textId="77777777" w:rsidR="003D5881" w:rsidRPr="00BC2AD2" w:rsidRDefault="003D5881" w:rsidP="003D5881">
      <w:pPr>
        <w:spacing w:after="0"/>
        <w:ind w:left="1540"/>
      </w:pPr>
    </w:p>
    <w:p w14:paraId="76FB95B1" w14:textId="3764001A" w:rsidR="003D5881" w:rsidRDefault="003D5881" w:rsidP="003D5881">
      <w:pPr>
        <w:spacing w:after="0"/>
        <w:ind w:left="1540"/>
      </w:pPr>
      <w:r w:rsidRPr="00BC2AD2">
        <w:t>7.         There shall be a minimum of one (1) and a maximum of two (2) designated off-street</w:t>
      </w:r>
      <w:r>
        <w:t xml:space="preserve"> </w:t>
      </w:r>
      <w:r>
        <w:tab/>
      </w:r>
      <w:r w:rsidRPr="00BC2AD2">
        <w:t>parking spaces for the accessory dwelling unit.</w:t>
      </w:r>
    </w:p>
    <w:p w14:paraId="1264A909" w14:textId="3AB56B9A" w:rsidR="003D5881" w:rsidRDefault="003D5881" w:rsidP="003D5881">
      <w:pPr>
        <w:spacing w:after="0"/>
        <w:ind w:left="1540"/>
      </w:pPr>
    </w:p>
    <w:p w14:paraId="5CEDC8A9" w14:textId="2937F3CE" w:rsidR="003D5881" w:rsidRDefault="003D5881" w:rsidP="003D5881">
      <w:pPr>
        <w:spacing w:after="0"/>
        <w:ind w:left="1540"/>
      </w:pPr>
    </w:p>
    <w:p w14:paraId="6290FBB4" w14:textId="6F15085F" w:rsidR="003D5881" w:rsidRDefault="003D5881" w:rsidP="003D5881">
      <w:pPr>
        <w:spacing w:after="0"/>
        <w:ind w:left="1540"/>
      </w:pPr>
    </w:p>
    <w:p w14:paraId="14EF1881" w14:textId="338BC73C" w:rsidR="003D5881" w:rsidRDefault="003D5881" w:rsidP="003D5881">
      <w:pPr>
        <w:spacing w:after="0"/>
        <w:ind w:left="1540"/>
      </w:pPr>
    </w:p>
    <w:p w14:paraId="14670F62" w14:textId="50C5DA1F" w:rsidR="003D5881" w:rsidRDefault="003D5881" w:rsidP="003D5881">
      <w:pPr>
        <w:spacing w:after="0"/>
        <w:ind w:left="1540"/>
      </w:pPr>
    </w:p>
    <w:p w14:paraId="514DC7F4" w14:textId="77777777" w:rsidR="003D5881" w:rsidRPr="003F63E5" w:rsidRDefault="003D5881" w:rsidP="003D5881">
      <w:pPr>
        <w:spacing w:after="0"/>
        <w:ind w:left="1540"/>
        <w:rPr>
          <w:rFonts w:cstheme="minorHAnsi"/>
        </w:rPr>
      </w:pPr>
    </w:p>
    <w:p w14:paraId="2A1C8F49" w14:textId="2F5B1DD5" w:rsidR="003D5881" w:rsidRDefault="003D5881" w:rsidP="003D5881">
      <w:pPr>
        <w:spacing w:before="29" w:after="0"/>
        <w:ind w:left="840"/>
        <w:rPr>
          <w:sz w:val="18"/>
          <w:szCs w:val="18"/>
        </w:rPr>
      </w:pPr>
      <w:r>
        <w:rPr>
          <w:b/>
          <w:sz w:val="24"/>
          <w:szCs w:val="24"/>
        </w:rPr>
        <w:lastRenderedPageBreak/>
        <w:t xml:space="preserve">8.6       </w:t>
      </w:r>
      <w:r>
        <w:rPr>
          <w:b/>
          <w:spacing w:val="1"/>
          <w:sz w:val="24"/>
          <w:szCs w:val="24"/>
        </w:rPr>
        <w:t>T</w:t>
      </w:r>
      <w:r>
        <w:rPr>
          <w:b/>
          <w:sz w:val="24"/>
          <w:szCs w:val="24"/>
        </w:rPr>
        <w:t>A</w:t>
      </w:r>
      <w:r>
        <w:rPr>
          <w:b/>
          <w:spacing w:val="1"/>
          <w:sz w:val="24"/>
          <w:szCs w:val="24"/>
        </w:rPr>
        <w:t>BL</w:t>
      </w:r>
      <w:r>
        <w:rPr>
          <w:b/>
          <w:sz w:val="24"/>
          <w:szCs w:val="24"/>
        </w:rPr>
        <w:t>E</w:t>
      </w:r>
      <w:r>
        <w:rPr>
          <w:b/>
          <w:spacing w:val="1"/>
          <w:sz w:val="24"/>
          <w:szCs w:val="24"/>
        </w:rPr>
        <w:t xml:space="preserve"> </w:t>
      </w:r>
      <w:r>
        <w:rPr>
          <w:b/>
          <w:sz w:val="24"/>
          <w:szCs w:val="24"/>
        </w:rPr>
        <w:t>OF</w:t>
      </w:r>
      <w:r>
        <w:rPr>
          <w:b/>
          <w:spacing w:val="-3"/>
          <w:sz w:val="24"/>
          <w:szCs w:val="24"/>
        </w:rPr>
        <w:t xml:space="preserve"> </w:t>
      </w:r>
      <w:r>
        <w:rPr>
          <w:b/>
          <w:sz w:val="24"/>
          <w:szCs w:val="24"/>
        </w:rPr>
        <w:t>U</w:t>
      </w:r>
      <w:r>
        <w:rPr>
          <w:b/>
          <w:spacing w:val="1"/>
          <w:sz w:val="24"/>
          <w:szCs w:val="24"/>
        </w:rPr>
        <w:t>SE</w:t>
      </w:r>
      <w:r>
        <w:rPr>
          <w:b/>
          <w:sz w:val="24"/>
          <w:szCs w:val="24"/>
        </w:rPr>
        <w:t>S</w:t>
      </w:r>
      <w:r>
        <w:rPr>
          <w:b/>
          <w:spacing w:val="1"/>
          <w:sz w:val="24"/>
          <w:szCs w:val="24"/>
        </w:rPr>
        <w:t xml:space="preserve"> </w:t>
      </w:r>
      <w:r>
        <w:rPr>
          <w:sz w:val="18"/>
          <w:szCs w:val="18"/>
        </w:rPr>
        <w:t>[</w:t>
      </w:r>
      <w:r>
        <w:rPr>
          <w:spacing w:val="1"/>
          <w:w w:val="125"/>
          <w:sz w:val="18"/>
          <w:szCs w:val="18"/>
        </w:rPr>
        <w:t>a</w:t>
      </w:r>
      <w:r>
        <w:rPr>
          <w:spacing w:val="-2"/>
          <w:w w:val="121"/>
          <w:sz w:val="18"/>
          <w:szCs w:val="18"/>
        </w:rPr>
        <w:t>m</w:t>
      </w:r>
      <w:r>
        <w:rPr>
          <w:spacing w:val="-2"/>
          <w:w w:val="125"/>
          <w:sz w:val="18"/>
          <w:szCs w:val="18"/>
        </w:rPr>
        <w:t>e</w:t>
      </w:r>
      <w:r>
        <w:rPr>
          <w:w w:val="122"/>
          <w:sz w:val="18"/>
          <w:szCs w:val="18"/>
        </w:rPr>
        <w:t>nd</w:t>
      </w:r>
      <w:r>
        <w:rPr>
          <w:spacing w:val="1"/>
          <w:w w:val="125"/>
          <w:sz w:val="18"/>
          <w:szCs w:val="18"/>
        </w:rPr>
        <w:t>e</w:t>
      </w:r>
      <w:r>
        <w:rPr>
          <w:w w:val="122"/>
          <w:sz w:val="18"/>
          <w:szCs w:val="18"/>
        </w:rPr>
        <w:t>d</w:t>
      </w:r>
      <w:r>
        <w:rPr>
          <w:spacing w:val="6"/>
          <w:sz w:val="18"/>
          <w:szCs w:val="18"/>
        </w:rPr>
        <w:t xml:space="preserve"> </w:t>
      </w:r>
      <w:r>
        <w:rPr>
          <w:sz w:val="18"/>
          <w:szCs w:val="18"/>
        </w:rPr>
        <w:t>by</w:t>
      </w:r>
      <w:r>
        <w:rPr>
          <w:spacing w:val="34"/>
          <w:sz w:val="18"/>
          <w:szCs w:val="18"/>
        </w:rPr>
        <w:t xml:space="preserve"> </w:t>
      </w:r>
      <w:r>
        <w:rPr>
          <w:sz w:val="18"/>
          <w:szCs w:val="18"/>
        </w:rPr>
        <w:t>ZA</w:t>
      </w:r>
      <w:r>
        <w:rPr>
          <w:spacing w:val="5"/>
          <w:sz w:val="18"/>
          <w:szCs w:val="18"/>
        </w:rPr>
        <w:t xml:space="preserve"> </w:t>
      </w:r>
      <w:r>
        <w:rPr>
          <w:spacing w:val="1"/>
          <w:w w:val="113"/>
          <w:sz w:val="18"/>
          <w:szCs w:val="18"/>
        </w:rPr>
        <w:t>#</w:t>
      </w:r>
      <w:r>
        <w:rPr>
          <w:spacing w:val="-2"/>
          <w:w w:val="113"/>
          <w:sz w:val="18"/>
          <w:szCs w:val="18"/>
        </w:rPr>
        <w:t>1</w:t>
      </w:r>
      <w:r>
        <w:rPr>
          <w:spacing w:val="1"/>
          <w:w w:val="113"/>
          <w:sz w:val="18"/>
          <w:szCs w:val="18"/>
        </w:rPr>
        <w:t>0</w:t>
      </w:r>
      <w:r>
        <w:rPr>
          <w:w w:val="113"/>
          <w:sz w:val="18"/>
          <w:szCs w:val="18"/>
        </w:rPr>
        <w:t>-</w:t>
      </w:r>
      <w:r>
        <w:rPr>
          <w:spacing w:val="1"/>
          <w:w w:val="113"/>
          <w:sz w:val="18"/>
          <w:szCs w:val="18"/>
        </w:rPr>
        <w:t>01</w:t>
      </w:r>
      <w:r>
        <w:rPr>
          <w:w w:val="113"/>
          <w:sz w:val="18"/>
          <w:szCs w:val="18"/>
        </w:rPr>
        <w:t>,</w:t>
      </w:r>
      <w:r>
        <w:rPr>
          <w:spacing w:val="-21"/>
          <w:w w:val="113"/>
          <w:sz w:val="18"/>
          <w:szCs w:val="18"/>
        </w:rPr>
        <w:t xml:space="preserve"> </w:t>
      </w:r>
      <w:r>
        <w:rPr>
          <w:spacing w:val="1"/>
          <w:w w:val="113"/>
          <w:sz w:val="18"/>
          <w:szCs w:val="18"/>
        </w:rPr>
        <w:t>a</w:t>
      </w:r>
      <w:r>
        <w:rPr>
          <w:w w:val="113"/>
          <w:sz w:val="18"/>
          <w:szCs w:val="18"/>
        </w:rPr>
        <w:t>dop</w:t>
      </w:r>
      <w:r>
        <w:rPr>
          <w:spacing w:val="-2"/>
          <w:w w:val="113"/>
          <w:sz w:val="18"/>
          <w:szCs w:val="18"/>
        </w:rPr>
        <w:t>t</w:t>
      </w:r>
      <w:r>
        <w:rPr>
          <w:spacing w:val="1"/>
          <w:w w:val="113"/>
          <w:sz w:val="18"/>
          <w:szCs w:val="18"/>
        </w:rPr>
        <w:t>e</w:t>
      </w:r>
      <w:r>
        <w:rPr>
          <w:w w:val="113"/>
          <w:sz w:val="18"/>
          <w:szCs w:val="18"/>
        </w:rPr>
        <w:t>d</w:t>
      </w:r>
      <w:r>
        <w:rPr>
          <w:spacing w:val="51"/>
          <w:w w:val="113"/>
          <w:sz w:val="18"/>
          <w:szCs w:val="18"/>
        </w:rPr>
        <w:t xml:space="preserve"> </w:t>
      </w:r>
      <w:r>
        <w:rPr>
          <w:spacing w:val="1"/>
          <w:w w:val="110"/>
          <w:sz w:val="18"/>
          <w:szCs w:val="18"/>
        </w:rPr>
        <w:t>5</w:t>
      </w:r>
      <w:r>
        <w:rPr>
          <w:w w:val="110"/>
          <w:sz w:val="18"/>
          <w:szCs w:val="18"/>
        </w:rPr>
        <w:t>/</w:t>
      </w:r>
      <w:r>
        <w:rPr>
          <w:spacing w:val="1"/>
          <w:w w:val="110"/>
          <w:sz w:val="18"/>
          <w:szCs w:val="18"/>
        </w:rPr>
        <w:t>12</w:t>
      </w:r>
      <w:r>
        <w:rPr>
          <w:w w:val="110"/>
          <w:sz w:val="18"/>
          <w:szCs w:val="18"/>
        </w:rPr>
        <w:t>/</w:t>
      </w:r>
      <w:r>
        <w:rPr>
          <w:spacing w:val="-2"/>
          <w:w w:val="110"/>
          <w:sz w:val="18"/>
          <w:szCs w:val="18"/>
        </w:rPr>
        <w:t>2</w:t>
      </w:r>
      <w:r>
        <w:rPr>
          <w:spacing w:val="1"/>
          <w:w w:val="110"/>
          <w:sz w:val="18"/>
          <w:szCs w:val="18"/>
        </w:rPr>
        <w:t>014</w:t>
      </w:r>
      <w:r>
        <w:rPr>
          <w:w w:val="110"/>
          <w:sz w:val="18"/>
          <w:szCs w:val="18"/>
        </w:rPr>
        <w:t>,</w:t>
      </w:r>
      <w:r>
        <w:rPr>
          <w:spacing w:val="-7"/>
          <w:w w:val="110"/>
          <w:sz w:val="18"/>
          <w:szCs w:val="18"/>
        </w:rPr>
        <w:t xml:space="preserve"> </w:t>
      </w:r>
      <w:r>
        <w:rPr>
          <w:spacing w:val="1"/>
          <w:w w:val="110"/>
          <w:sz w:val="18"/>
          <w:szCs w:val="18"/>
        </w:rPr>
        <w:t>e</w:t>
      </w:r>
      <w:r>
        <w:rPr>
          <w:w w:val="110"/>
          <w:sz w:val="18"/>
          <w:szCs w:val="18"/>
        </w:rPr>
        <w:t>ff</w:t>
      </w:r>
      <w:r>
        <w:rPr>
          <w:spacing w:val="-2"/>
          <w:w w:val="110"/>
          <w:sz w:val="18"/>
          <w:szCs w:val="18"/>
        </w:rPr>
        <w:t>e</w:t>
      </w:r>
      <w:r>
        <w:rPr>
          <w:spacing w:val="1"/>
          <w:w w:val="110"/>
          <w:sz w:val="18"/>
          <w:szCs w:val="18"/>
        </w:rPr>
        <w:t>c</w:t>
      </w:r>
      <w:r>
        <w:rPr>
          <w:w w:val="110"/>
          <w:sz w:val="18"/>
          <w:szCs w:val="18"/>
        </w:rPr>
        <w:t>ti</w:t>
      </w:r>
      <w:r>
        <w:rPr>
          <w:spacing w:val="-2"/>
          <w:w w:val="110"/>
          <w:sz w:val="18"/>
          <w:szCs w:val="18"/>
        </w:rPr>
        <w:t>v</w:t>
      </w:r>
      <w:r>
        <w:rPr>
          <w:w w:val="110"/>
          <w:sz w:val="18"/>
          <w:szCs w:val="18"/>
        </w:rPr>
        <w:t>e</w:t>
      </w:r>
      <w:r>
        <w:rPr>
          <w:spacing w:val="28"/>
          <w:w w:val="110"/>
          <w:sz w:val="18"/>
          <w:szCs w:val="18"/>
        </w:rPr>
        <w:t xml:space="preserve"> </w:t>
      </w:r>
      <w:r>
        <w:rPr>
          <w:spacing w:val="1"/>
          <w:w w:val="110"/>
          <w:sz w:val="18"/>
          <w:szCs w:val="18"/>
        </w:rPr>
        <w:t>5</w:t>
      </w:r>
      <w:r>
        <w:rPr>
          <w:w w:val="110"/>
          <w:sz w:val="18"/>
          <w:szCs w:val="18"/>
        </w:rPr>
        <w:t>/</w:t>
      </w:r>
      <w:r>
        <w:rPr>
          <w:spacing w:val="-2"/>
          <w:w w:val="110"/>
          <w:sz w:val="18"/>
          <w:szCs w:val="18"/>
        </w:rPr>
        <w:t>3</w:t>
      </w:r>
      <w:r>
        <w:rPr>
          <w:spacing w:val="1"/>
          <w:w w:val="110"/>
          <w:sz w:val="18"/>
          <w:szCs w:val="18"/>
        </w:rPr>
        <w:t>1</w:t>
      </w:r>
      <w:r>
        <w:rPr>
          <w:w w:val="110"/>
          <w:sz w:val="18"/>
          <w:szCs w:val="18"/>
        </w:rPr>
        <w:t>/</w:t>
      </w:r>
      <w:r>
        <w:rPr>
          <w:spacing w:val="1"/>
          <w:w w:val="110"/>
          <w:sz w:val="18"/>
          <w:szCs w:val="18"/>
        </w:rPr>
        <w:t>2</w:t>
      </w:r>
      <w:r>
        <w:rPr>
          <w:spacing w:val="-2"/>
          <w:w w:val="110"/>
          <w:sz w:val="18"/>
          <w:szCs w:val="18"/>
        </w:rPr>
        <w:t>01</w:t>
      </w:r>
      <w:r>
        <w:rPr>
          <w:spacing w:val="1"/>
          <w:w w:val="110"/>
          <w:sz w:val="18"/>
          <w:szCs w:val="18"/>
        </w:rPr>
        <w:t>4</w:t>
      </w:r>
      <w:r>
        <w:rPr>
          <w:w w:val="110"/>
          <w:sz w:val="18"/>
          <w:szCs w:val="18"/>
        </w:rPr>
        <w:t>]</w:t>
      </w:r>
      <w:r>
        <w:rPr>
          <w:spacing w:val="-9"/>
          <w:w w:val="110"/>
          <w:sz w:val="18"/>
          <w:szCs w:val="18"/>
        </w:rPr>
        <w:t xml:space="preserve"> </w:t>
      </w:r>
      <w:r>
        <w:rPr>
          <w:w w:val="120"/>
          <w:sz w:val="18"/>
          <w:szCs w:val="18"/>
        </w:rPr>
        <w:t>[</w:t>
      </w:r>
      <w:r>
        <w:rPr>
          <w:spacing w:val="1"/>
          <w:w w:val="120"/>
          <w:sz w:val="18"/>
          <w:szCs w:val="18"/>
        </w:rPr>
        <w:t>a</w:t>
      </w:r>
      <w:r>
        <w:rPr>
          <w:w w:val="120"/>
          <w:sz w:val="18"/>
          <w:szCs w:val="18"/>
        </w:rPr>
        <w:t>m</w:t>
      </w:r>
      <w:r>
        <w:rPr>
          <w:spacing w:val="1"/>
          <w:w w:val="120"/>
          <w:sz w:val="18"/>
          <w:szCs w:val="18"/>
        </w:rPr>
        <w:t>e</w:t>
      </w:r>
      <w:r>
        <w:rPr>
          <w:spacing w:val="-2"/>
          <w:w w:val="120"/>
          <w:sz w:val="18"/>
          <w:szCs w:val="18"/>
        </w:rPr>
        <w:t>n</w:t>
      </w:r>
      <w:r>
        <w:rPr>
          <w:w w:val="120"/>
          <w:sz w:val="18"/>
          <w:szCs w:val="18"/>
        </w:rPr>
        <w:t>d</w:t>
      </w:r>
      <w:r>
        <w:rPr>
          <w:spacing w:val="1"/>
          <w:w w:val="120"/>
          <w:sz w:val="18"/>
          <w:szCs w:val="18"/>
        </w:rPr>
        <w:t>e</w:t>
      </w:r>
      <w:r>
        <w:rPr>
          <w:w w:val="120"/>
          <w:sz w:val="18"/>
          <w:szCs w:val="18"/>
        </w:rPr>
        <w:t>d</w:t>
      </w:r>
      <w:r>
        <w:rPr>
          <w:spacing w:val="1"/>
          <w:w w:val="120"/>
          <w:sz w:val="18"/>
          <w:szCs w:val="18"/>
        </w:rPr>
        <w:t xml:space="preserve"> </w:t>
      </w:r>
      <w:r>
        <w:rPr>
          <w:spacing w:val="-2"/>
          <w:w w:val="122"/>
          <w:sz w:val="18"/>
          <w:szCs w:val="18"/>
        </w:rPr>
        <w:t>b</w:t>
      </w:r>
      <w:r>
        <w:rPr>
          <w:w w:val="111"/>
          <w:sz w:val="18"/>
          <w:szCs w:val="18"/>
        </w:rPr>
        <w:t xml:space="preserve">y </w:t>
      </w:r>
      <w:r>
        <w:rPr>
          <w:sz w:val="18"/>
          <w:szCs w:val="18"/>
        </w:rPr>
        <w:t>ZA</w:t>
      </w:r>
      <w:r>
        <w:rPr>
          <w:spacing w:val="5"/>
          <w:sz w:val="18"/>
          <w:szCs w:val="18"/>
        </w:rPr>
        <w:t xml:space="preserve"> </w:t>
      </w:r>
      <w:r>
        <w:rPr>
          <w:spacing w:val="1"/>
          <w:w w:val="114"/>
          <w:sz w:val="18"/>
          <w:szCs w:val="18"/>
        </w:rPr>
        <w:t>#18</w:t>
      </w:r>
      <w:r>
        <w:rPr>
          <w:w w:val="114"/>
          <w:sz w:val="18"/>
          <w:szCs w:val="18"/>
        </w:rPr>
        <w:t>-</w:t>
      </w:r>
      <w:r>
        <w:rPr>
          <w:spacing w:val="-2"/>
          <w:w w:val="114"/>
          <w:sz w:val="18"/>
          <w:szCs w:val="18"/>
        </w:rPr>
        <w:t>0</w:t>
      </w:r>
      <w:r>
        <w:rPr>
          <w:spacing w:val="1"/>
          <w:w w:val="114"/>
          <w:sz w:val="18"/>
          <w:szCs w:val="18"/>
        </w:rPr>
        <w:t>3</w:t>
      </w:r>
      <w:r>
        <w:rPr>
          <w:w w:val="114"/>
          <w:sz w:val="18"/>
          <w:szCs w:val="18"/>
        </w:rPr>
        <w:t>,</w:t>
      </w:r>
      <w:r>
        <w:rPr>
          <w:spacing w:val="-24"/>
          <w:w w:val="114"/>
          <w:sz w:val="18"/>
          <w:szCs w:val="18"/>
        </w:rPr>
        <w:t xml:space="preserve"> </w:t>
      </w:r>
      <w:r>
        <w:rPr>
          <w:spacing w:val="1"/>
          <w:w w:val="114"/>
          <w:sz w:val="18"/>
          <w:szCs w:val="18"/>
        </w:rPr>
        <w:t>a</w:t>
      </w:r>
      <w:r>
        <w:rPr>
          <w:spacing w:val="-2"/>
          <w:w w:val="114"/>
          <w:sz w:val="18"/>
          <w:szCs w:val="18"/>
        </w:rPr>
        <w:t>d</w:t>
      </w:r>
      <w:r>
        <w:rPr>
          <w:w w:val="114"/>
          <w:sz w:val="18"/>
          <w:szCs w:val="18"/>
        </w:rPr>
        <w:t>opt</w:t>
      </w:r>
      <w:r>
        <w:rPr>
          <w:spacing w:val="1"/>
          <w:w w:val="114"/>
          <w:sz w:val="18"/>
          <w:szCs w:val="18"/>
        </w:rPr>
        <w:t>e</w:t>
      </w:r>
      <w:r>
        <w:rPr>
          <w:w w:val="114"/>
          <w:sz w:val="18"/>
          <w:szCs w:val="18"/>
        </w:rPr>
        <w:t>d</w:t>
      </w:r>
      <w:r>
        <w:rPr>
          <w:spacing w:val="45"/>
          <w:w w:val="114"/>
          <w:sz w:val="18"/>
          <w:szCs w:val="18"/>
        </w:rPr>
        <w:t xml:space="preserve"> </w:t>
      </w:r>
      <w:r>
        <w:rPr>
          <w:spacing w:val="1"/>
          <w:w w:val="111"/>
          <w:sz w:val="18"/>
          <w:szCs w:val="18"/>
        </w:rPr>
        <w:t>3</w:t>
      </w:r>
      <w:r>
        <w:rPr>
          <w:w w:val="111"/>
          <w:sz w:val="18"/>
          <w:szCs w:val="18"/>
        </w:rPr>
        <w:t>/</w:t>
      </w:r>
      <w:r>
        <w:rPr>
          <w:spacing w:val="1"/>
          <w:w w:val="111"/>
          <w:sz w:val="18"/>
          <w:szCs w:val="18"/>
        </w:rPr>
        <w:t>1</w:t>
      </w:r>
      <w:r>
        <w:rPr>
          <w:spacing w:val="-2"/>
          <w:w w:val="111"/>
          <w:sz w:val="18"/>
          <w:szCs w:val="18"/>
        </w:rPr>
        <w:t>2</w:t>
      </w:r>
      <w:r>
        <w:rPr>
          <w:w w:val="111"/>
          <w:sz w:val="18"/>
          <w:szCs w:val="18"/>
        </w:rPr>
        <w:t>/</w:t>
      </w:r>
      <w:r>
        <w:rPr>
          <w:spacing w:val="1"/>
          <w:w w:val="111"/>
          <w:sz w:val="18"/>
          <w:szCs w:val="18"/>
        </w:rPr>
        <w:t>20</w:t>
      </w:r>
      <w:r>
        <w:rPr>
          <w:spacing w:val="-2"/>
          <w:w w:val="111"/>
          <w:sz w:val="18"/>
          <w:szCs w:val="18"/>
        </w:rPr>
        <w:t>1</w:t>
      </w:r>
      <w:r>
        <w:rPr>
          <w:spacing w:val="1"/>
          <w:w w:val="111"/>
          <w:sz w:val="18"/>
          <w:szCs w:val="18"/>
        </w:rPr>
        <w:t>8</w:t>
      </w:r>
      <w:r>
        <w:rPr>
          <w:w w:val="111"/>
          <w:sz w:val="18"/>
          <w:szCs w:val="18"/>
        </w:rPr>
        <w:t>,</w:t>
      </w:r>
      <w:r>
        <w:rPr>
          <w:spacing w:val="-10"/>
          <w:w w:val="111"/>
          <w:sz w:val="18"/>
          <w:szCs w:val="18"/>
        </w:rPr>
        <w:t xml:space="preserve"> </w:t>
      </w:r>
      <w:r>
        <w:rPr>
          <w:spacing w:val="1"/>
          <w:w w:val="111"/>
          <w:sz w:val="18"/>
          <w:szCs w:val="18"/>
        </w:rPr>
        <w:t>e</w:t>
      </w:r>
      <w:r>
        <w:rPr>
          <w:w w:val="111"/>
          <w:sz w:val="18"/>
          <w:szCs w:val="18"/>
        </w:rPr>
        <w:t>ff</w:t>
      </w:r>
      <w:r>
        <w:rPr>
          <w:spacing w:val="-2"/>
          <w:w w:val="111"/>
          <w:sz w:val="18"/>
          <w:szCs w:val="18"/>
        </w:rPr>
        <w:t>e</w:t>
      </w:r>
      <w:r>
        <w:rPr>
          <w:spacing w:val="1"/>
          <w:w w:val="111"/>
          <w:sz w:val="18"/>
          <w:szCs w:val="18"/>
        </w:rPr>
        <w:t>c</w:t>
      </w:r>
      <w:r>
        <w:rPr>
          <w:w w:val="111"/>
          <w:sz w:val="18"/>
          <w:szCs w:val="18"/>
        </w:rPr>
        <w:t>ti</w:t>
      </w:r>
      <w:r>
        <w:rPr>
          <w:spacing w:val="1"/>
          <w:w w:val="111"/>
          <w:sz w:val="18"/>
          <w:szCs w:val="18"/>
        </w:rPr>
        <w:t>v</w:t>
      </w:r>
      <w:r>
        <w:rPr>
          <w:w w:val="111"/>
          <w:sz w:val="18"/>
          <w:szCs w:val="18"/>
        </w:rPr>
        <w:t>e</w:t>
      </w:r>
      <w:r>
        <w:rPr>
          <w:spacing w:val="18"/>
          <w:w w:val="111"/>
          <w:sz w:val="18"/>
          <w:szCs w:val="18"/>
        </w:rPr>
        <w:t xml:space="preserve"> </w:t>
      </w:r>
      <w:r>
        <w:rPr>
          <w:spacing w:val="1"/>
          <w:w w:val="107"/>
          <w:sz w:val="18"/>
          <w:szCs w:val="18"/>
        </w:rPr>
        <w:t>4</w:t>
      </w:r>
      <w:r>
        <w:rPr>
          <w:w w:val="107"/>
          <w:sz w:val="18"/>
          <w:szCs w:val="18"/>
        </w:rPr>
        <w:t>/</w:t>
      </w:r>
      <w:r>
        <w:rPr>
          <w:spacing w:val="-2"/>
          <w:w w:val="111"/>
          <w:sz w:val="18"/>
          <w:szCs w:val="18"/>
        </w:rPr>
        <w:t>2</w:t>
      </w:r>
      <w:r>
        <w:rPr>
          <w:sz w:val="18"/>
          <w:szCs w:val="18"/>
        </w:rPr>
        <w:t>/</w:t>
      </w:r>
      <w:r>
        <w:rPr>
          <w:spacing w:val="1"/>
          <w:w w:val="111"/>
          <w:sz w:val="18"/>
          <w:szCs w:val="18"/>
        </w:rPr>
        <w:t>20</w:t>
      </w:r>
      <w:r>
        <w:rPr>
          <w:spacing w:val="-2"/>
          <w:w w:val="111"/>
          <w:sz w:val="18"/>
          <w:szCs w:val="18"/>
        </w:rPr>
        <w:t>1</w:t>
      </w:r>
      <w:r>
        <w:rPr>
          <w:spacing w:val="1"/>
          <w:w w:val="106"/>
          <w:sz w:val="18"/>
          <w:szCs w:val="18"/>
        </w:rPr>
        <w:t>8]</w:t>
      </w:r>
    </w:p>
    <w:tbl>
      <w:tblPr>
        <w:tblW w:w="10177" w:type="dxa"/>
        <w:jc w:val="center"/>
        <w:tblLayout w:type="fixed"/>
        <w:tblCellMar>
          <w:left w:w="0" w:type="dxa"/>
          <w:right w:w="0" w:type="dxa"/>
        </w:tblCellMar>
        <w:tblLook w:val="01E0" w:firstRow="1" w:lastRow="1" w:firstColumn="1" w:lastColumn="1" w:noHBand="0" w:noVBand="0"/>
      </w:tblPr>
      <w:tblGrid>
        <w:gridCol w:w="2819"/>
        <w:gridCol w:w="523"/>
        <w:gridCol w:w="662"/>
        <w:gridCol w:w="581"/>
        <w:gridCol w:w="565"/>
        <w:gridCol w:w="679"/>
        <w:gridCol w:w="565"/>
        <w:gridCol w:w="565"/>
        <w:gridCol w:w="565"/>
        <w:gridCol w:w="549"/>
        <w:gridCol w:w="824"/>
        <w:gridCol w:w="339"/>
        <w:gridCol w:w="418"/>
        <w:gridCol w:w="523"/>
      </w:tblGrid>
      <w:tr w:rsidR="003D5881" w:rsidRPr="00CA4799" w14:paraId="04476ADD" w14:textId="77777777" w:rsidTr="003D5881">
        <w:trPr>
          <w:trHeight w:hRule="exact" w:val="347"/>
          <w:jc w:val="center"/>
        </w:trPr>
        <w:tc>
          <w:tcPr>
            <w:tcW w:w="2819" w:type="dxa"/>
            <w:tcBorders>
              <w:top w:val="single" w:sz="5" w:space="0" w:color="000000"/>
              <w:left w:val="single" w:sz="5" w:space="0" w:color="000000"/>
              <w:bottom w:val="single" w:sz="7" w:space="0" w:color="000000"/>
              <w:right w:val="single" w:sz="6" w:space="0" w:color="000000"/>
            </w:tcBorders>
          </w:tcPr>
          <w:p w14:paraId="24B1A010" w14:textId="77777777" w:rsidR="003D5881" w:rsidRPr="00CA4799" w:rsidRDefault="003D5881" w:rsidP="002B5B35">
            <w:pPr>
              <w:rPr>
                <w:rFonts w:cstheme="minorHAnsi"/>
              </w:rPr>
            </w:pPr>
          </w:p>
        </w:tc>
        <w:tc>
          <w:tcPr>
            <w:tcW w:w="7357" w:type="dxa"/>
            <w:gridSpan w:val="13"/>
            <w:tcBorders>
              <w:top w:val="single" w:sz="5" w:space="0" w:color="000000"/>
              <w:left w:val="single" w:sz="6" w:space="0" w:color="000000"/>
              <w:bottom w:val="single" w:sz="7" w:space="0" w:color="000000"/>
              <w:right w:val="single" w:sz="5" w:space="0" w:color="000000"/>
            </w:tcBorders>
          </w:tcPr>
          <w:p w14:paraId="4D5656A9" w14:textId="77777777" w:rsidR="003D5881" w:rsidRPr="00CA4799" w:rsidRDefault="003D5881" w:rsidP="002B5B35">
            <w:pPr>
              <w:spacing w:before="46"/>
              <w:ind w:left="2733" w:right="3743"/>
              <w:jc w:val="center"/>
              <w:rPr>
                <w:rFonts w:cstheme="minorHAnsi"/>
              </w:rPr>
            </w:pPr>
            <w:r w:rsidRPr="00CA4799">
              <w:rPr>
                <w:rFonts w:cstheme="minorHAnsi"/>
                <w:b/>
                <w:spacing w:val="-1"/>
              </w:rPr>
              <w:t>DIS</w:t>
            </w:r>
            <w:r w:rsidRPr="00CA4799">
              <w:rPr>
                <w:rFonts w:cstheme="minorHAnsi"/>
                <w:b/>
              </w:rPr>
              <w:t>T</w:t>
            </w:r>
            <w:r w:rsidRPr="00CA4799">
              <w:rPr>
                <w:rFonts w:cstheme="minorHAnsi"/>
                <w:b/>
                <w:spacing w:val="-1"/>
              </w:rPr>
              <w:t>RIC</w:t>
            </w:r>
            <w:r w:rsidRPr="00CA4799">
              <w:rPr>
                <w:rFonts w:cstheme="minorHAnsi"/>
                <w:b/>
                <w:spacing w:val="2"/>
              </w:rPr>
              <w:t>T</w:t>
            </w:r>
            <w:r w:rsidRPr="00CA4799">
              <w:rPr>
                <w:rFonts w:cstheme="minorHAnsi"/>
                <w:b/>
              </w:rPr>
              <w:t>S</w:t>
            </w:r>
          </w:p>
        </w:tc>
      </w:tr>
      <w:tr w:rsidR="003D5881" w:rsidRPr="00CA4799" w14:paraId="0DE321C1" w14:textId="77777777" w:rsidTr="003D5881">
        <w:trPr>
          <w:trHeight w:hRule="exact" w:val="562"/>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42DB4F1E" w14:textId="77777777" w:rsidR="003D5881" w:rsidRPr="00CA4799" w:rsidRDefault="003D5881" w:rsidP="002B5B35">
            <w:pPr>
              <w:spacing w:before="46"/>
              <w:ind w:left="102"/>
              <w:jc w:val="center"/>
              <w:rPr>
                <w:rFonts w:cstheme="minorHAnsi"/>
              </w:rPr>
            </w:pPr>
            <w:r w:rsidRPr="00CA4799">
              <w:rPr>
                <w:rFonts w:cstheme="minorHAnsi"/>
                <w:b/>
                <w:spacing w:val="-1"/>
              </w:rPr>
              <w:t>US</w:t>
            </w:r>
            <w:r w:rsidRPr="00CA4799">
              <w:rPr>
                <w:rFonts w:cstheme="minorHAnsi"/>
                <w:b/>
              </w:rPr>
              <w:t>ES</w:t>
            </w:r>
          </w:p>
        </w:tc>
        <w:tc>
          <w:tcPr>
            <w:tcW w:w="523" w:type="dxa"/>
            <w:tcBorders>
              <w:top w:val="single" w:sz="7" w:space="0" w:color="000000"/>
              <w:left w:val="single" w:sz="6" w:space="0" w:color="000000"/>
              <w:bottom w:val="single" w:sz="7" w:space="0" w:color="000000"/>
              <w:right w:val="single" w:sz="6" w:space="0" w:color="000000"/>
            </w:tcBorders>
            <w:vAlign w:val="center"/>
          </w:tcPr>
          <w:p w14:paraId="7276F987" w14:textId="77777777" w:rsidR="003D5881" w:rsidRPr="00CA4799" w:rsidRDefault="003D5881" w:rsidP="002B5B35">
            <w:pPr>
              <w:spacing w:before="64"/>
              <w:jc w:val="center"/>
              <w:rPr>
                <w:rFonts w:cstheme="minorHAnsi"/>
              </w:rPr>
            </w:pPr>
            <w:r w:rsidRPr="00CA4799">
              <w:rPr>
                <w:rFonts w:cstheme="minorHAnsi"/>
                <w:b/>
              </w:rPr>
              <w:t>R</w:t>
            </w:r>
            <w:r w:rsidRPr="00CA4799">
              <w:rPr>
                <w:rFonts w:cstheme="minorHAnsi"/>
                <w:b/>
                <w:spacing w:val="1"/>
              </w:rPr>
              <w:t>-</w:t>
            </w:r>
            <w:r w:rsidRPr="00CA4799">
              <w:rPr>
                <w:rFonts w:cstheme="minorHAnsi"/>
                <w:b/>
              </w:rPr>
              <w:t>5</w:t>
            </w:r>
          </w:p>
        </w:tc>
        <w:tc>
          <w:tcPr>
            <w:tcW w:w="662" w:type="dxa"/>
            <w:tcBorders>
              <w:top w:val="single" w:sz="7" w:space="0" w:color="000000"/>
              <w:left w:val="single" w:sz="6" w:space="0" w:color="000000"/>
              <w:bottom w:val="single" w:sz="7" w:space="0" w:color="000000"/>
              <w:right w:val="single" w:sz="6" w:space="0" w:color="000000"/>
            </w:tcBorders>
            <w:vAlign w:val="center"/>
          </w:tcPr>
          <w:p w14:paraId="594FA2C2" w14:textId="77777777" w:rsidR="003D5881" w:rsidRPr="00CA4799" w:rsidRDefault="003D5881" w:rsidP="002B5B35">
            <w:pPr>
              <w:spacing w:before="64"/>
              <w:jc w:val="center"/>
              <w:rPr>
                <w:rFonts w:cstheme="minorHAnsi"/>
              </w:rPr>
            </w:pPr>
            <w:r w:rsidRPr="00CA4799">
              <w:rPr>
                <w:rFonts w:cstheme="minorHAnsi"/>
                <w:b/>
              </w:rPr>
              <w:t>R</w:t>
            </w:r>
            <w:r w:rsidRPr="00CA4799">
              <w:rPr>
                <w:rFonts w:cstheme="minorHAnsi"/>
                <w:b/>
                <w:spacing w:val="1"/>
              </w:rPr>
              <w:t>-</w:t>
            </w:r>
            <w:r w:rsidRPr="00CA4799">
              <w:rPr>
                <w:rFonts w:cstheme="minorHAnsi"/>
                <w:b/>
              </w:rPr>
              <w:t>2</w:t>
            </w:r>
          </w:p>
        </w:tc>
        <w:tc>
          <w:tcPr>
            <w:tcW w:w="581" w:type="dxa"/>
            <w:tcBorders>
              <w:top w:val="single" w:sz="7" w:space="0" w:color="000000"/>
              <w:left w:val="single" w:sz="6" w:space="0" w:color="000000"/>
              <w:bottom w:val="single" w:sz="7" w:space="0" w:color="000000"/>
              <w:right w:val="single" w:sz="6" w:space="0" w:color="000000"/>
            </w:tcBorders>
            <w:vAlign w:val="center"/>
          </w:tcPr>
          <w:p w14:paraId="5F23C9E9" w14:textId="77777777" w:rsidR="003D5881" w:rsidRPr="00CA4799" w:rsidRDefault="003D5881" w:rsidP="002B5B35">
            <w:pPr>
              <w:spacing w:before="64"/>
              <w:jc w:val="center"/>
              <w:rPr>
                <w:rFonts w:cstheme="minorHAnsi"/>
              </w:rPr>
            </w:pPr>
            <w:r w:rsidRPr="00CA4799">
              <w:rPr>
                <w:rFonts w:cstheme="minorHAnsi"/>
                <w:b/>
              </w:rPr>
              <w:t>R</w:t>
            </w:r>
            <w:r w:rsidRPr="00CA4799">
              <w:rPr>
                <w:rFonts w:cstheme="minorHAnsi"/>
                <w:b/>
                <w:spacing w:val="1"/>
              </w:rPr>
              <w:t>-</w:t>
            </w:r>
            <w:r w:rsidRPr="00CA4799">
              <w:rPr>
                <w:rFonts w:cstheme="minorHAnsi"/>
                <w:b/>
              </w:rPr>
              <w:t>1</w:t>
            </w:r>
          </w:p>
        </w:tc>
        <w:tc>
          <w:tcPr>
            <w:tcW w:w="565" w:type="dxa"/>
            <w:tcBorders>
              <w:top w:val="single" w:sz="7" w:space="0" w:color="000000"/>
              <w:left w:val="single" w:sz="6" w:space="0" w:color="000000"/>
              <w:bottom w:val="single" w:sz="7" w:space="0" w:color="000000"/>
              <w:right w:val="single" w:sz="6" w:space="0" w:color="000000"/>
            </w:tcBorders>
            <w:vAlign w:val="center"/>
          </w:tcPr>
          <w:p w14:paraId="7B05DCE3" w14:textId="77777777" w:rsidR="003D5881" w:rsidRPr="00CA4799" w:rsidRDefault="003D5881" w:rsidP="002B5B35">
            <w:pPr>
              <w:spacing w:before="64"/>
              <w:jc w:val="center"/>
              <w:rPr>
                <w:rFonts w:cstheme="minorHAnsi"/>
              </w:rPr>
            </w:pPr>
            <w:r w:rsidRPr="00CA4799">
              <w:rPr>
                <w:rFonts w:cstheme="minorHAnsi"/>
                <w:b/>
              </w:rPr>
              <w:t>VR</w:t>
            </w:r>
          </w:p>
        </w:tc>
        <w:tc>
          <w:tcPr>
            <w:tcW w:w="679" w:type="dxa"/>
            <w:tcBorders>
              <w:top w:val="single" w:sz="7" w:space="0" w:color="000000"/>
              <w:left w:val="single" w:sz="6" w:space="0" w:color="000000"/>
              <w:bottom w:val="single" w:sz="7" w:space="0" w:color="000000"/>
              <w:right w:val="single" w:sz="6" w:space="0" w:color="000000"/>
            </w:tcBorders>
            <w:vAlign w:val="center"/>
          </w:tcPr>
          <w:p w14:paraId="2AF7EA3A" w14:textId="77777777" w:rsidR="003D5881" w:rsidRPr="00CA4799" w:rsidRDefault="003D5881" w:rsidP="002B5B35">
            <w:pPr>
              <w:spacing w:before="64"/>
              <w:jc w:val="center"/>
              <w:rPr>
                <w:rFonts w:cstheme="minorHAnsi"/>
              </w:rPr>
            </w:pPr>
            <w:r w:rsidRPr="00CA4799">
              <w:rPr>
                <w:rFonts w:cstheme="minorHAnsi"/>
                <w:b/>
                <w:spacing w:val="-1"/>
              </w:rPr>
              <w:t>LR</w:t>
            </w:r>
          </w:p>
        </w:tc>
        <w:tc>
          <w:tcPr>
            <w:tcW w:w="565" w:type="dxa"/>
            <w:tcBorders>
              <w:top w:val="single" w:sz="7" w:space="0" w:color="000000"/>
              <w:left w:val="single" w:sz="6" w:space="0" w:color="000000"/>
              <w:bottom w:val="single" w:sz="7" w:space="0" w:color="000000"/>
              <w:right w:val="single" w:sz="6" w:space="0" w:color="000000"/>
            </w:tcBorders>
            <w:vAlign w:val="center"/>
          </w:tcPr>
          <w:p w14:paraId="03E16CFE" w14:textId="77777777" w:rsidR="003D5881" w:rsidRPr="00CA4799" w:rsidRDefault="003D5881" w:rsidP="002B5B35">
            <w:pPr>
              <w:spacing w:before="75"/>
              <w:jc w:val="center"/>
              <w:rPr>
                <w:rFonts w:cstheme="minorHAnsi"/>
              </w:rPr>
            </w:pPr>
            <w:r w:rsidRPr="00CA4799">
              <w:rPr>
                <w:rFonts w:cstheme="minorHAnsi"/>
                <w:b/>
              </w:rPr>
              <w:t>C-</w:t>
            </w:r>
            <w:r w:rsidRPr="00CA4799">
              <w:rPr>
                <w:rFonts w:cstheme="minorHAnsi"/>
                <w:b/>
                <w:spacing w:val="1"/>
              </w:rPr>
              <w:t>10</w:t>
            </w:r>
          </w:p>
        </w:tc>
        <w:tc>
          <w:tcPr>
            <w:tcW w:w="565" w:type="dxa"/>
            <w:tcBorders>
              <w:top w:val="single" w:sz="7" w:space="0" w:color="000000"/>
              <w:left w:val="single" w:sz="6" w:space="0" w:color="000000"/>
              <w:bottom w:val="single" w:sz="7" w:space="0" w:color="000000"/>
              <w:right w:val="single" w:sz="6" w:space="0" w:color="000000"/>
            </w:tcBorders>
            <w:vAlign w:val="center"/>
          </w:tcPr>
          <w:p w14:paraId="7A1F0F68" w14:textId="77777777" w:rsidR="003D5881" w:rsidRPr="00CA4799" w:rsidRDefault="003D5881" w:rsidP="002B5B35">
            <w:pPr>
              <w:spacing w:before="64"/>
              <w:ind w:right="183"/>
              <w:jc w:val="center"/>
              <w:rPr>
                <w:rFonts w:cstheme="minorHAnsi"/>
              </w:rPr>
            </w:pPr>
            <w:r w:rsidRPr="00CA4799">
              <w:rPr>
                <w:rFonts w:cstheme="minorHAnsi"/>
                <w:b/>
                <w:w w:val="99"/>
              </w:rPr>
              <w:t>O</w:t>
            </w:r>
          </w:p>
        </w:tc>
        <w:tc>
          <w:tcPr>
            <w:tcW w:w="565" w:type="dxa"/>
            <w:tcBorders>
              <w:top w:val="single" w:sz="7" w:space="0" w:color="000000"/>
              <w:left w:val="single" w:sz="6" w:space="0" w:color="000000"/>
              <w:bottom w:val="single" w:sz="7" w:space="0" w:color="000000"/>
              <w:right w:val="single" w:sz="6" w:space="0" w:color="000000"/>
            </w:tcBorders>
            <w:vAlign w:val="center"/>
          </w:tcPr>
          <w:p w14:paraId="149EFF65" w14:textId="77777777" w:rsidR="003D5881" w:rsidRPr="00CA4799" w:rsidRDefault="003D5881" w:rsidP="002B5B35">
            <w:pPr>
              <w:spacing w:before="64"/>
              <w:jc w:val="center"/>
              <w:rPr>
                <w:rFonts w:cstheme="minorHAnsi"/>
              </w:rPr>
            </w:pPr>
            <w:r w:rsidRPr="00CA4799">
              <w:rPr>
                <w:rFonts w:cstheme="minorHAnsi"/>
                <w:b/>
                <w:spacing w:val="-1"/>
              </w:rPr>
              <w:t>GC</w:t>
            </w:r>
          </w:p>
        </w:tc>
        <w:tc>
          <w:tcPr>
            <w:tcW w:w="549" w:type="dxa"/>
            <w:tcBorders>
              <w:top w:val="single" w:sz="7" w:space="0" w:color="000000"/>
              <w:left w:val="single" w:sz="6" w:space="0" w:color="000000"/>
              <w:bottom w:val="single" w:sz="7" w:space="0" w:color="000000"/>
              <w:right w:val="single" w:sz="6" w:space="0" w:color="000000"/>
            </w:tcBorders>
            <w:vAlign w:val="center"/>
          </w:tcPr>
          <w:p w14:paraId="32B88DD9" w14:textId="77777777" w:rsidR="003D5881" w:rsidRPr="00CA4799" w:rsidRDefault="003D5881" w:rsidP="002B5B35">
            <w:pPr>
              <w:spacing w:before="64"/>
              <w:ind w:right="180"/>
              <w:jc w:val="center"/>
              <w:rPr>
                <w:rFonts w:cstheme="minorHAnsi"/>
              </w:rPr>
            </w:pPr>
            <w:r w:rsidRPr="00CA4799">
              <w:rPr>
                <w:rFonts w:cstheme="minorHAnsi"/>
                <w:b/>
                <w:w w:val="99"/>
              </w:rPr>
              <w:t>C</w:t>
            </w:r>
          </w:p>
        </w:tc>
        <w:tc>
          <w:tcPr>
            <w:tcW w:w="824" w:type="dxa"/>
            <w:tcBorders>
              <w:top w:val="single" w:sz="7" w:space="0" w:color="000000"/>
              <w:left w:val="single" w:sz="6" w:space="0" w:color="000000"/>
              <w:bottom w:val="single" w:sz="7" w:space="0" w:color="000000"/>
              <w:right w:val="single" w:sz="6" w:space="0" w:color="000000"/>
            </w:tcBorders>
            <w:vAlign w:val="center"/>
          </w:tcPr>
          <w:p w14:paraId="6D269499" w14:textId="77777777" w:rsidR="003D5881" w:rsidRPr="00CA4799" w:rsidRDefault="003D5881" w:rsidP="002B5B35">
            <w:pPr>
              <w:spacing w:after="0"/>
              <w:jc w:val="center"/>
              <w:rPr>
                <w:rFonts w:cstheme="minorHAnsi"/>
              </w:rPr>
            </w:pPr>
            <w:r w:rsidRPr="00CA4799">
              <w:rPr>
                <w:rFonts w:cstheme="minorHAnsi"/>
                <w:b/>
              </w:rPr>
              <w:t>VC/</w:t>
            </w:r>
            <w:r>
              <w:rPr>
                <w:rFonts w:cstheme="minorHAnsi"/>
                <w:b/>
              </w:rPr>
              <w:t>*</w:t>
            </w:r>
            <w:r w:rsidRPr="00CA4799">
              <w:rPr>
                <w:rFonts w:cstheme="minorHAnsi"/>
                <w:b/>
              </w:rPr>
              <w:t>VC-M-137</w:t>
            </w:r>
          </w:p>
        </w:tc>
        <w:tc>
          <w:tcPr>
            <w:tcW w:w="339" w:type="dxa"/>
            <w:tcBorders>
              <w:top w:val="single" w:sz="7" w:space="0" w:color="000000"/>
              <w:left w:val="single" w:sz="6" w:space="0" w:color="000000"/>
              <w:bottom w:val="single" w:sz="7" w:space="0" w:color="000000"/>
              <w:right w:val="single" w:sz="6" w:space="0" w:color="000000"/>
            </w:tcBorders>
            <w:vAlign w:val="center"/>
          </w:tcPr>
          <w:p w14:paraId="7C1F9875" w14:textId="77777777" w:rsidR="003D5881" w:rsidRPr="00CA4799" w:rsidRDefault="003D5881" w:rsidP="002B5B35">
            <w:pPr>
              <w:spacing w:before="64"/>
              <w:jc w:val="center"/>
              <w:rPr>
                <w:rFonts w:cstheme="minorHAnsi"/>
              </w:rPr>
            </w:pPr>
            <w:r w:rsidRPr="00CA4799">
              <w:rPr>
                <w:rFonts w:cstheme="minorHAnsi"/>
                <w:b/>
                <w:spacing w:val="1"/>
              </w:rPr>
              <w:t>P</w:t>
            </w:r>
            <w:r w:rsidRPr="00CA4799">
              <w:rPr>
                <w:rFonts w:cstheme="minorHAnsi"/>
                <w:b/>
              </w:rPr>
              <w:t>C</w:t>
            </w:r>
          </w:p>
        </w:tc>
        <w:tc>
          <w:tcPr>
            <w:tcW w:w="418" w:type="dxa"/>
            <w:tcBorders>
              <w:top w:val="single" w:sz="7" w:space="0" w:color="000000"/>
              <w:left w:val="single" w:sz="6" w:space="0" w:color="000000"/>
              <w:bottom w:val="single" w:sz="7" w:space="0" w:color="000000"/>
              <w:right w:val="single" w:sz="6" w:space="0" w:color="000000"/>
            </w:tcBorders>
            <w:vAlign w:val="center"/>
          </w:tcPr>
          <w:p w14:paraId="6328A97A" w14:textId="77777777" w:rsidR="003D5881" w:rsidRPr="00CA4799" w:rsidRDefault="003D5881" w:rsidP="002B5B35">
            <w:pPr>
              <w:spacing w:before="64"/>
              <w:jc w:val="center"/>
              <w:rPr>
                <w:rFonts w:cstheme="minorHAnsi"/>
              </w:rPr>
            </w:pPr>
            <w:r w:rsidRPr="00CA4799">
              <w:rPr>
                <w:rFonts w:cstheme="minorHAnsi"/>
                <w:b/>
              </w:rPr>
              <w:t>M</w:t>
            </w:r>
          </w:p>
        </w:tc>
        <w:tc>
          <w:tcPr>
            <w:tcW w:w="517" w:type="dxa"/>
            <w:tcBorders>
              <w:top w:val="single" w:sz="7" w:space="0" w:color="000000"/>
              <w:left w:val="single" w:sz="6" w:space="0" w:color="000000"/>
              <w:bottom w:val="single" w:sz="7" w:space="0" w:color="000000"/>
              <w:right w:val="single" w:sz="5" w:space="0" w:color="000000"/>
            </w:tcBorders>
            <w:vAlign w:val="center"/>
          </w:tcPr>
          <w:p w14:paraId="29FA9998" w14:textId="77777777" w:rsidR="003D5881" w:rsidRPr="00CA4799" w:rsidRDefault="003D5881" w:rsidP="002B5B35">
            <w:pPr>
              <w:spacing w:before="64"/>
              <w:ind w:right="190"/>
              <w:jc w:val="center"/>
              <w:rPr>
                <w:rFonts w:cstheme="minorHAnsi"/>
              </w:rPr>
            </w:pPr>
            <w:r w:rsidRPr="00CA4799">
              <w:rPr>
                <w:rFonts w:cstheme="minorHAnsi"/>
                <w:b/>
                <w:w w:val="99"/>
              </w:rPr>
              <w:t>I</w:t>
            </w:r>
          </w:p>
        </w:tc>
      </w:tr>
      <w:tr w:rsidR="003D5881" w:rsidRPr="00CA4799" w14:paraId="07C501FE" w14:textId="77777777" w:rsidTr="003D5881">
        <w:trPr>
          <w:trHeight w:hRule="exact" w:val="352"/>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5D92B22B" w14:textId="77777777" w:rsidR="003D5881" w:rsidRPr="00CA4799" w:rsidRDefault="003D5881" w:rsidP="002B5B35">
            <w:pPr>
              <w:spacing w:before="66"/>
              <w:ind w:left="102"/>
              <w:jc w:val="center"/>
              <w:rPr>
                <w:rFonts w:cstheme="minorHAnsi"/>
              </w:rPr>
            </w:pPr>
            <w:r w:rsidRPr="00CA4799">
              <w:rPr>
                <w:rFonts w:cstheme="minorHAnsi"/>
                <w:b/>
              </w:rPr>
              <w:t>Re</w:t>
            </w:r>
            <w:r w:rsidRPr="00CA4799">
              <w:rPr>
                <w:rFonts w:cstheme="minorHAnsi"/>
                <w:b/>
                <w:spacing w:val="-1"/>
              </w:rPr>
              <w:t>s</w:t>
            </w:r>
            <w:r w:rsidRPr="00CA4799">
              <w:rPr>
                <w:rFonts w:cstheme="minorHAnsi"/>
                <w:b/>
              </w:rPr>
              <w:t>iden</w:t>
            </w:r>
            <w:r w:rsidRPr="00CA4799">
              <w:rPr>
                <w:rFonts w:cstheme="minorHAnsi"/>
                <w:b/>
                <w:spacing w:val="1"/>
              </w:rPr>
              <w:t>t</w:t>
            </w:r>
            <w:r w:rsidRPr="00CA4799">
              <w:rPr>
                <w:rFonts w:cstheme="minorHAnsi"/>
                <w:b/>
              </w:rPr>
              <w:t>i</w:t>
            </w:r>
            <w:r w:rsidRPr="00CA4799">
              <w:rPr>
                <w:rFonts w:cstheme="minorHAnsi"/>
                <w:b/>
                <w:spacing w:val="1"/>
              </w:rPr>
              <w:t>a</w:t>
            </w:r>
            <w:r w:rsidRPr="00CA4799">
              <w:rPr>
                <w:rFonts w:cstheme="minorHAnsi"/>
                <w:b/>
              </w:rPr>
              <w:t>l</w:t>
            </w:r>
            <w:r w:rsidRPr="00CA4799">
              <w:rPr>
                <w:rFonts w:cstheme="minorHAnsi"/>
                <w:b/>
                <w:spacing w:val="-10"/>
              </w:rPr>
              <w:t xml:space="preserve"> </w:t>
            </w:r>
            <w:r w:rsidRPr="00CA4799">
              <w:rPr>
                <w:rFonts w:cstheme="minorHAnsi"/>
                <w:b/>
                <w:spacing w:val="3"/>
              </w:rPr>
              <w:t>U</w:t>
            </w:r>
            <w:r w:rsidRPr="00CA4799">
              <w:rPr>
                <w:rFonts w:cstheme="minorHAnsi"/>
                <w:b/>
                <w:spacing w:val="-1"/>
              </w:rPr>
              <w:t>s</w:t>
            </w:r>
            <w:r w:rsidRPr="00CA4799">
              <w:rPr>
                <w:rFonts w:cstheme="minorHAnsi"/>
                <w:b/>
              </w:rPr>
              <w:t>es</w:t>
            </w:r>
          </w:p>
        </w:tc>
        <w:tc>
          <w:tcPr>
            <w:tcW w:w="523" w:type="dxa"/>
            <w:tcBorders>
              <w:top w:val="single" w:sz="7" w:space="0" w:color="000000"/>
              <w:left w:val="single" w:sz="6" w:space="0" w:color="000000"/>
              <w:bottom w:val="single" w:sz="7" w:space="0" w:color="000000"/>
              <w:right w:val="single" w:sz="6" w:space="0" w:color="000000"/>
            </w:tcBorders>
            <w:vAlign w:val="center"/>
          </w:tcPr>
          <w:p w14:paraId="5FC9F948"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626D1AF1"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0EAF7CF3"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D59313E"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61C315DA"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42A2FA1"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3171E864"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9ED00F1"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144A1BBC"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7A16AA46" w14:textId="77777777" w:rsidR="003D5881" w:rsidRPr="00CA4799" w:rsidRDefault="003D5881" w:rsidP="002B5B35">
            <w:pPr>
              <w:rPr>
                <w:rFonts w:cstheme="minorHAnsi"/>
              </w:rPr>
            </w:pPr>
          </w:p>
        </w:tc>
        <w:tc>
          <w:tcPr>
            <w:tcW w:w="339" w:type="dxa"/>
            <w:tcBorders>
              <w:top w:val="single" w:sz="7" w:space="0" w:color="000000"/>
              <w:left w:val="single" w:sz="6" w:space="0" w:color="000000"/>
              <w:bottom w:val="single" w:sz="7" w:space="0" w:color="000000"/>
              <w:right w:val="single" w:sz="6" w:space="0" w:color="000000"/>
            </w:tcBorders>
            <w:vAlign w:val="center"/>
          </w:tcPr>
          <w:p w14:paraId="528F3B5C"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5BE5230B"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007E490C" w14:textId="77777777" w:rsidR="003D5881" w:rsidRPr="00CA4799" w:rsidRDefault="003D5881" w:rsidP="002B5B35">
            <w:pPr>
              <w:rPr>
                <w:rFonts w:cstheme="minorHAnsi"/>
              </w:rPr>
            </w:pPr>
          </w:p>
        </w:tc>
      </w:tr>
      <w:tr w:rsidR="003D5881" w:rsidRPr="00CA4799" w14:paraId="1EBADE68" w14:textId="77777777" w:rsidTr="003D5881">
        <w:trPr>
          <w:trHeight w:hRule="exact" w:val="410"/>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2BEA1C55" w14:textId="77777777" w:rsidR="003D5881" w:rsidRPr="00CA4799" w:rsidRDefault="003D5881" w:rsidP="002B5B35">
            <w:pPr>
              <w:spacing w:before="64"/>
              <w:ind w:left="102"/>
              <w:rPr>
                <w:rFonts w:cstheme="minorHAnsi"/>
              </w:rPr>
            </w:pPr>
            <w:r w:rsidRPr="00CA4799">
              <w:rPr>
                <w:rFonts w:cstheme="minorHAnsi"/>
                <w:spacing w:val="3"/>
              </w:rPr>
              <w:t>D</w:t>
            </w:r>
            <w:r w:rsidRPr="00CA4799">
              <w:rPr>
                <w:rFonts w:cstheme="minorHAnsi"/>
                <w:spacing w:val="-5"/>
              </w:rPr>
              <w:t>w</w:t>
            </w:r>
            <w:r w:rsidRPr="00CA4799">
              <w:rPr>
                <w:rFonts w:cstheme="minorHAnsi"/>
                <w:spacing w:val="3"/>
              </w:rPr>
              <w:t>e</w:t>
            </w:r>
            <w:r w:rsidRPr="00CA4799">
              <w:rPr>
                <w:rFonts w:cstheme="minorHAnsi"/>
              </w:rPr>
              <w:t>lli</w:t>
            </w:r>
            <w:r w:rsidRPr="00CA4799">
              <w:rPr>
                <w:rFonts w:cstheme="minorHAnsi"/>
                <w:spacing w:val="1"/>
              </w:rPr>
              <w:t>n</w:t>
            </w:r>
            <w:r w:rsidRPr="00CA4799">
              <w:rPr>
                <w:rFonts w:cstheme="minorHAnsi"/>
                <w:spacing w:val="-1"/>
              </w:rPr>
              <w:t>g</w:t>
            </w:r>
            <w:r w:rsidRPr="00CA4799">
              <w:rPr>
                <w:rFonts w:cstheme="minorHAnsi"/>
              </w:rPr>
              <w:t>,</w:t>
            </w:r>
            <w:r w:rsidRPr="00CA4799">
              <w:rPr>
                <w:rFonts w:cstheme="minorHAnsi"/>
                <w:spacing w:val="-7"/>
              </w:rPr>
              <w:t xml:space="preserve"> </w:t>
            </w:r>
            <w:r w:rsidRPr="00CA4799">
              <w:rPr>
                <w:rFonts w:cstheme="minorHAnsi"/>
              </w:rPr>
              <w:t>e</w:t>
            </w:r>
            <w:r w:rsidRPr="00CA4799">
              <w:rPr>
                <w:rFonts w:cstheme="minorHAnsi"/>
                <w:spacing w:val="1"/>
              </w:rPr>
              <w:t>x</w:t>
            </w:r>
            <w:r w:rsidRPr="00CA4799">
              <w:rPr>
                <w:rFonts w:cstheme="minorHAnsi"/>
              </w:rPr>
              <w:t>i</w:t>
            </w:r>
            <w:r w:rsidRPr="00CA4799">
              <w:rPr>
                <w:rFonts w:cstheme="minorHAnsi"/>
                <w:spacing w:val="-1"/>
              </w:rPr>
              <w:t>s</w:t>
            </w:r>
            <w:r w:rsidRPr="00CA4799">
              <w:rPr>
                <w:rFonts w:cstheme="minorHAnsi"/>
              </w:rPr>
              <w:t>t</w:t>
            </w:r>
            <w:r w:rsidRPr="00CA4799">
              <w:rPr>
                <w:rFonts w:cstheme="minorHAnsi"/>
                <w:spacing w:val="2"/>
              </w:rPr>
              <w:t>i</w:t>
            </w:r>
            <w:r w:rsidRPr="00CA4799">
              <w:rPr>
                <w:rFonts w:cstheme="minorHAnsi"/>
                <w:spacing w:val="1"/>
              </w:rPr>
              <w:t>n</w:t>
            </w:r>
            <w:r w:rsidRPr="00CA4799">
              <w:rPr>
                <w:rFonts w:cstheme="minorHAnsi"/>
              </w:rPr>
              <w:t>g</w:t>
            </w:r>
            <w:r w:rsidRPr="00CA4799">
              <w:rPr>
                <w:rFonts w:cstheme="minorHAnsi"/>
                <w:spacing w:val="-7"/>
              </w:rPr>
              <w:t xml:space="preserve"> </w:t>
            </w:r>
            <w:r w:rsidRPr="00CA4799">
              <w:rPr>
                <w:rFonts w:cstheme="minorHAnsi"/>
                <w:spacing w:val="1"/>
              </w:rPr>
              <w:t>d</w:t>
            </w:r>
            <w:r w:rsidRPr="00CA4799">
              <w:rPr>
                <w:rFonts w:cstheme="minorHAnsi"/>
                <w:spacing w:val="-1"/>
              </w:rPr>
              <w:t>u</w:t>
            </w:r>
            <w:r w:rsidRPr="00CA4799">
              <w:rPr>
                <w:rFonts w:cstheme="minorHAnsi"/>
                <w:spacing w:val="1"/>
              </w:rPr>
              <w:t>p</w:t>
            </w:r>
            <w:r w:rsidRPr="00CA4799">
              <w:rPr>
                <w:rFonts w:cstheme="minorHAnsi"/>
              </w:rPr>
              <w:t>lex</w:t>
            </w:r>
          </w:p>
        </w:tc>
        <w:tc>
          <w:tcPr>
            <w:tcW w:w="523" w:type="dxa"/>
            <w:tcBorders>
              <w:top w:val="single" w:sz="7" w:space="0" w:color="000000"/>
              <w:left w:val="single" w:sz="6" w:space="0" w:color="000000"/>
              <w:bottom w:val="single" w:sz="7" w:space="0" w:color="000000"/>
              <w:right w:val="single" w:sz="6" w:space="0" w:color="000000"/>
            </w:tcBorders>
            <w:vAlign w:val="center"/>
          </w:tcPr>
          <w:p w14:paraId="4F4DAA8E"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7194D838"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7637E190"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58D55004" w14:textId="77777777" w:rsidR="003D5881" w:rsidRPr="00CA4799" w:rsidRDefault="003D5881" w:rsidP="002B5B35">
            <w:pPr>
              <w:spacing w:before="64"/>
              <w:ind w:left="162"/>
              <w:rPr>
                <w:rFonts w:cstheme="minorHAnsi"/>
              </w:rPr>
            </w:pPr>
            <w:r w:rsidRPr="00CA4799">
              <w:rPr>
                <w:rFonts w:cstheme="minorHAnsi"/>
              </w:rPr>
              <w:t>SU</w:t>
            </w:r>
          </w:p>
        </w:tc>
        <w:tc>
          <w:tcPr>
            <w:tcW w:w="679" w:type="dxa"/>
            <w:tcBorders>
              <w:top w:val="single" w:sz="7" w:space="0" w:color="000000"/>
              <w:left w:val="single" w:sz="6" w:space="0" w:color="000000"/>
              <w:bottom w:val="single" w:sz="7" w:space="0" w:color="000000"/>
              <w:right w:val="single" w:sz="6" w:space="0" w:color="000000"/>
            </w:tcBorders>
            <w:vAlign w:val="center"/>
          </w:tcPr>
          <w:p w14:paraId="0A6B894A"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5A7E9B92"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6231903"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B837449" w14:textId="77777777" w:rsidR="003D5881" w:rsidRPr="00CA4799" w:rsidRDefault="003D5881" w:rsidP="002B5B35">
            <w:pPr>
              <w:spacing w:before="64"/>
              <w:ind w:left="162"/>
              <w:rPr>
                <w:rFonts w:cstheme="minorHAnsi"/>
              </w:rPr>
            </w:pPr>
            <w:r w:rsidRPr="00CA4799">
              <w:rPr>
                <w:rFonts w:cstheme="minorHAnsi"/>
              </w:rPr>
              <w:t>SU</w:t>
            </w:r>
          </w:p>
        </w:tc>
        <w:tc>
          <w:tcPr>
            <w:tcW w:w="549" w:type="dxa"/>
            <w:tcBorders>
              <w:top w:val="single" w:sz="7" w:space="0" w:color="000000"/>
              <w:left w:val="single" w:sz="6" w:space="0" w:color="000000"/>
              <w:bottom w:val="single" w:sz="7" w:space="0" w:color="000000"/>
              <w:right w:val="single" w:sz="6" w:space="0" w:color="000000"/>
            </w:tcBorders>
            <w:vAlign w:val="center"/>
          </w:tcPr>
          <w:p w14:paraId="0D10F974" w14:textId="77777777" w:rsidR="003D5881" w:rsidRPr="00CA4799" w:rsidRDefault="003D5881" w:rsidP="002B5B35">
            <w:pPr>
              <w:spacing w:before="64"/>
              <w:ind w:left="155"/>
              <w:rPr>
                <w:rFonts w:cstheme="minorHAnsi"/>
              </w:rPr>
            </w:pPr>
            <w:r w:rsidRPr="00CA4799">
              <w:rPr>
                <w:rFonts w:cstheme="minorHAnsi"/>
              </w:rPr>
              <w:t>SU</w:t>
            </w:r>
          </w:p>
        </w:tc>
        <w:tc>
          <w:tcPr>
            <w:tcW w:w="824" w:type="dxa"/>
            <w:tcBorders>
              <w:top w:val="single" w:sz="7" w:space="0" w:color="000000"/>
              <w:left w:val="single" w:sz="6" w:space="0" w:color="000000"/>
              <w:bottom w:val="single" w:sz="7" w:space="0" w:color="000000"/>
              <w:right w:val="single" w:sz="6" w:space="0" w:color="000000"/>
            </w:tcBorders>
            <w:vAlign w:val="center"/>
          </w:tcPr>
          <w:p w14:paraId="5F3E7DF4" w14:textId="77777777" w:rsidR="003D5881" w:rsidRPr="00CA4799" w:rsidRDefault="003D5881" w:rsidP="002B5B35">
            <w:pPr>
              <w:spacing w:before="64"/>
              <w:ind w:left="211" w:right="194"/>
              <w:jc w:val="center"/>
              <w:rPr>
                <w:rFonts w:cstheme="minorHAnsi"/>
                <w:b/>
                <w:bCs/>
                <w:strike/>
                <w:highlight w:val="yellow"/>
              </w:rPr>
            </w:pPr>
            <w:r w:rsidRPr="00CA4799">
              <w:rPr>
                <w:rFonts w:cstheme="minorHAnsi"/>
                <w:b/>
                <w:bCs/>
                <w:w w:val="99"/>
                <w:highlight w:val="yellow"/>
              </w:rPr>
              <w:t>P/</w:t>
            </w:r>
            <w:r w:rsidRPr="00CA4799">
              <w:rPr>
                <w:rFonts w:cstheme="minorHAnsi"/>
                <w:b/>
                <w:bCs/>
                <w:strike/>
                <w:color w:val="FF0000"/>
                <w:w w:val="99"/>
                <w:highlight w:val="yellow"/>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7B72D6EC"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7FAC2167"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098A6E6C" w14:textId="77777777" w:rsidR="003D5881" w:rsidRPr="00CA4799" w:rsidRDefault="003D5881" w:rsidP="002B5B35">
            <w:pPr>
              <w:spacing w:before="64"/>
              <w:ind w:left="135"/>
              <w:rPr>
                <w:rFonts w:cstheme="minorHAnsi"/>
              </w:rPr>
            </w:pPr>
            <w:r w:rsidRPr="00CA4799">
              <w:rPr>
                <w:rFonts w:cstheme="minorHAnsi"/>
              </w:rPr>
              <w:t>SU</w:t>
            </w:r>
          </w:p>
        </w:tc>
      </w:tr>
      <w:tr w:rsidR="003D5881" w:rsidRPr="00CA4799" w14:paraId="42E36344"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01F305F7" w14:textId="77777777" w:rsidR="003D5881" w:rsidRPr="00CA4799" w:rsidRDefault="003D5881" w:rsidP="002B5B35">
            <w:pPr>
              <w:spacing w:before="64"/>
              <w:ind w:left="102"/>
              <w:rPr>
                <w:rFonts w:cstheme="minorHAnsi"/>
              </w:rPr>
            </w:pPr>
            <w:r w:rsidRPr="00CA4799">
              <w:rPr>
                <w:rFonts w:cstheme="minorHAnsi"/>
                <w:spacing w:val="3"/>
              </w:rPr>
              <w:t>D</w:t>
            </w:r>
            <w:r w:rsidRPr="00CA4799">
              <w:rPr>
                <w:rFonts w:cstheme="minorHAnsi"/>
                <w:spacing w:val="-5"/>
              </w:rPr>
              <w:t>w</w:t>
            </w:r>
            <w:r w:rsidRPr="00CA4799">
              <w:rPr>
                <w:rFonts w:cstheme="minorHAnsi"/>
                <w:spacing w:val="3"/>
              </w:rPr>
              <w:t>e</w:t>
            </w:r>
            <w:r w:rsidRPr="00CA4799">
              <w:rPr>
                <w:rFonts w:cstheme="minorHAnsi"/>
              </w:rPr>
              <w:t>lli</w:t>
            </w:r>
            <w:r w:rsidRPr="00CA4799">
              <w:rPr>
                <w:rFonts w:cstheme="minorHAnsi"/>
                <w:spacing w:val="1"/>
              </w:rPr>
              <w:t>n</w:t>
            </w:r>
            <w:r w:rsidRPr="00CA4799">
              <w:rPr>
                <w:rFonts w:cstheme="minorHAnsi"/>
                <w:spacing w:val="-1"/>
              </w:rPr>
              <w:t>g</w:t>
            </w:r>
            <w:r w:rsidRPr="00CA4799">
              <w:rPr>
                <w:rFonts w:cstheme="minorHAnsi"/>
              </w:rPr>
              <w:t>,</w:t>
            </w:r>
            <w:r w:rsidRPr="00CA4799">
              <w:rPr>
                <w:rFonts w:cstheme="minorHAnsi"/>
                <w:spacing w:val="-5"/>
              </w:rPr>
              <w:t xml:space="preserve"> </w:t>
            </w:r>
            <w:r w:rsidRPr="00CA4799">
              <w:rPr>
                <w:rFonts w:cstheme="minorHAnsi"/>
                <w:spacing w:val="-1"/>
              </w:rPr>
              <w:t>n</w:t>
            </w:r>
            <w:r w:rsidRPr="00CA4799">
              <w:rPr>
                <w:rFonts w:cstheme="minorHAnsi"/>
                <w:spacing w:val="3"/>
              </w:rPr>
              <w:t>e</w:t>
            </w:r>
            <w:r w:rsidRPr="00CA4799">
              <w:rPr>
                <w:rFonts w:cstheme="minorHAnsi"/>
              </w:rPr>
              <w:t>w</w:t>
            </w:r>
            <w:r w:rsidRPr="00CA4799">
              <w:rPr>
                <w:rFonts w:cstheme="minorHAnsi"/>
                <w:spacing w:val="-5"/>
              </w:rPr>
              <w:t xml:space="preserve"> </w:t>
            </w:r>
            <w:r w:rsidRPr="00CA4799">
              <w:rPr>
                <w:rFonts w:cstheme="minorHAnsi"/>
                <w:spacing w:val="1"/>
              </w:rPr>
              <w:t>d</w:t>
            </w:r>
            <w:r w:rsidRPr="00CA4799">
              <w:rPr>
                <w:rFonts w:cstheme="minorHAnsi"/>
                <w:spacing w:val="-1"/>
              </w:rPr>
              <w:t>u</w:t>
            </w:r>
            <w:r w:rsidRPr="00CA4799">
              <w:rPr>
                <w:rFonts w:cstheme="minorHAnsi"/>
                <w:spacing w:val="1"/>
              </w:rPr>
              <w:t>p</w:t>
            </w:r>
            <w:r w:rsidRPr="00CA4799">
              <w:rPr>
                <w:rFonts w:cstheme="minorHAnsi"/>
              </w:rPr>
              <w:t>lex</w:t>
            </w:r>
          </w:p>
        </w:tc>
        <w:tc>
          <w:tcPr>
            <w:tcW w:w="523" w:type="dxa"/>
            <w:tcBorders>
              <w:top w:val="single" w:sz="7" w:space="0" w:color="000000"/>
              <w:left w:val="single" w:sz="6" w:space="0" w:color="000000"/>
              <w:bottom w:val="single" w:sz="7" w:space="0" w:color="000000"/>
              <w:right w:val="single" w:sz="6" w:space="0" w:color="000000"/>
            </w:tcBorders>
            <w:vAlign w:val="center"/>
          </w:tcPr>
          <w:p w14:paraId="63388176"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09CB7692"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5D907C54"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0AFE92B0" w14:textId="77777777" w:rsidR="003D5881" w:rsidRPr="00CA4799" w:rsidRDefault="003D5881" w:rsidP="002B5B35">
            <w:pPr>
              <w:spacing w:before="64"/>
              <w:ind w:left="162"/>
              <w:rPr>
                <w:rFonts w:cstheme="minorHAnsi"/>
              </w:rPr>
            </w:pPr>
            <w:r w:rsidRPr="00CA4799">
              <w:rPr>
                <w:rFonts w:cstheme="minorHAnsi"/>
              </w:rPr>
              <w:t>SU</w:t>
            </w:r>
          </w:p>
        </w:tc>
        <w:tc>
          <w:tcPr>
            <w:tcW w:w="679" w:type="dxa"/>
            <w:tcBorders>
              <w:top w:val="single" w:sz="7" w:space="0" w:color="000000"/>
              <w:left w:val="single" w:sz="6" w:space="0" w:color="000000"/>
              <w:bottom w:val="single" w:sz="7" w:space="0" w:color="000000"/>
              <w:right w:val="single" w:sz="6" w:space="0" w:color="000000"/>
            </w:tcBorders>
            <w:vAlign w:val="center"/>
          </w:tcPr>
          <w:p w14:paraId="634E1A31"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64FA2BE"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8231DCC"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63B25F3"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562BCB72"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6928AB1B" w14:textId="77777777" w:rsidR="003D5881" w:rsidRPr="00CA4799" w:rsidRDefault="003D5881" w:rsidP="002B5B35">
            <w:pPr>
              <w:spacing w:before="64"/>
              <w:ind w:left="211" w:right="194"/>
              <w:jc w:val="center"/>
              <w:rPr>
                <w:rFonts w:cstheme="minorHAnsi"/>
                <w:b/>
                <w:bCs/>
                <w:strike/>
                <w:highlight w:val="yellow"/>
              </w:rPr>
            </w:pPr>
            <w:r w:rsidRPr="00CA4799">
              <w:rPr>
                <w:rFonts w:cstheme="minorHAnsi"/>
                <w:b/>
                <w:bCs/>
                <w:w w:val="99"/>
                <w:highlight w:val="yellow"/>
              </w:rPr>
              <w:t>P/</w:t>
            </w:r>
            <w:r w:rsidRPr="00CA4799">
              <w:rPr>
                <w:rFonts w:cstheme="minorHAnsi"/>
                <w:b/>
                <w:bCs/>
                <w:strike/>
                <w:color w:val="FF0000"/>
                <w:w w:val="99"/>
                <w:highlight w:val="yellow"/>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58390AB7"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1F5CFB81"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4D29425A" w14:textId="77777777" w:rsidR="003D5881" w:rsidRPr="00CA4799" w:rsidRDefault="003D5881" w:rsidP="002B5B35">
            <w:pPr>
              <w:spacing w:before="64"/>
              <w:ind w:left="135"/>
              <w:rPr>
                <w:rFonts w:cstheme="minorHAnsi"/>
              </w:rPr>
            </w:pPr>
            <w:r w:rsidRPr="00CA4799">
              <w:rPr>
                <w:rFonts w:cstheme="minorHAnsi"/>
              </w:rPr>
              <w:t>SU</w:t>
            </w:r>
          </w:p>
        </w:tc>
      </w:tr>
      <w:tr w:rsidR="003D5881" w:rsidRPr="00CA4799" w14:paraId="0FFB4A9B"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2864091D" w14:textId="77777777" w:rsidR="003D5881" w:rsidRPr="00CA4799" w:rsidRDefault="003D5881" w:rsidP="002B5B35">
            <w:pPr>
              <w:spacing w:before="64"/>
              <w:ind w:left="102"/>
              <w:rPr>
                <w:rFonts w:cstheme="minorHAnsi"/>
              </w:rPr>
            </w:pPr>
            <w:r w:rsidRPr="00CA4799">
              <w:rPr>
                <w:rFonts w:cstheme="minorHAnsi"/>
                <w:spacing w:val="3"/>
              </w:rPr>
              <w:t>D</w:t>
            </w:r>
            <w:r w:rsidRPr="00CA4799">
              <w:rPr>
                <w:rFonts w:cstheme="minorHAnsi"/>
                <w:spacing w:val="-5"/>
              </w:rPr>
              <w:t>w</w:t>
            </w:r>
            <w:r w:rsidRPr="00CA4799">
              <w:rPr>
                <w:rFonts w:cstheme="minorHAnsi"/>
                <w:spacing w:val="3"/>
              </w:rPr>
              <w:t>e</w:t>
            </w:r>
            <w:r w:rsidRPr="00CA4799">
              <w:rPr>
                <w:rFonts w:cstheme="minorHAnsi"/>
              </w:rPr>
              <w:t>lli</w:t>
            </w:r>
            <w:r w:rsidRPr="00CA4799">
              <w:rPr>
                <w:rFonts w:cstheme="minorHAnsi"/>
                <w:spacing w:val="1"/>
              </w:rPr>
              <w:t>n</w:t>
            </w:r>
            <w:r w:rsidRPr="00CA4799">
              <w:rPr>
                <w:rFonts w:cstheme="minorHAnsi"/>
                <w:spacing w:val="-1"/>
              </w:rPr>
              <w:t>g</w:t>
            </w:r>
            <w:r w:rsidRPr="00CA4799">
              <w:rPr>
                <w:rFonts w:cstheme="minorHAnsi"/>
              </w:rPr>
              <w:t>,</w:t>
            </w:r>
            <w:r w:rsidRPr="00CA4799">
              <w:rPr>
                <w:rFonts w:cstheme="minorHAnsi"/>
                <w:spacing w:val="-5"/>
              </w:rPr>
              <w:t xml:space="preserve"> </w:t>
            </w:r>
            <w:r w:rsidRPr="00CA4799">
              <w:rPr>
                <w:rFonts w:cstheme="minorHAnsi"/>
                <w:spacing w:val="-1"/>
              </w:rPr>
              <w:t>mu</w:t>
            </w:r>
            <w:r w:rsidRPr="00CA4799">
              <w:rPr>
                <w:rFonts w:cstheme="minorHAnsi"/>
                <w:spacing w:val="2"/>
              </w:rPr>
              <w:t>l</w:t>
            </w:r>
            <w:r w:rsidRPr="00CA4799">
              <w:rPr>
                <w:rFonts w:cstheme="minorHAnsi"/>
              </w:rPr>
              <w:t>ti</w:t>
            </w:r>
            <w:r w:rsidRPr="00CA4799">
              <w:rPr>
                <w:rFonts w:cstheme="minorHAnsi"/>
                <w:spacing w:val="1"/>
              </w:rPr>
              <w:t>p</w:t>
            </w:r>
            <w:r w:rsidRPr="00CA4799">
              <w:rPr>
                <w:rFonts w:cstheme="minorHAnsi"/>
              </w:rPr>
              <w:t>le</w:t>
            </w:r>
            <w:r w:rsidRPr="00CA4799">
              <w:rPr>
                <w:rFonts w:cstheme="minorHAnsi"/>
                <w:spacing w:val="-6"/>
              </w:rPr>
              <w:t xml:space="preserve"> </w:t>
            </w:r>
            <w:r w:rsidRPr="00CA4799">
              <w:rPr>
                <w:rFonts w:cstheme="minorHAnsi"/>
                <w:spacing w:val="-2"/>
              </w:rPr>
              <w:t>f</w:t>
            </w:r>
            <w:r w:rsidRPr="00CA4799">
              <w:rPr>
                <w:rFonts w:cstheme="minorHAnsi"/>
                <w:spacing w:val="3"/>
              </w:rPr>
              <w:t>a</w:t>
            </w:r>
            <w:r w:rsidRPr="00CA4799">
              <w:rPr>
                <w:rFonts w:cstheme="minorHAnsi"/>
                <w:spacing w:val="-1"/>
              </w:rPr>
              <w:t>m</w:t>
            </w:r>
            <w:r w:rsidRPr="00CA4799">
              <w:rPr>
                <w:rFonts w:cstheme="minorHAnsi"/>
              </w:rPr>
              <w:t>i</w:t>
            </w:r>
            <w:r w:rsidRPr="00CA4799">
              <w:rPr>
                <w:rFonts w:cstheme="minorHAnsi"/>
                <w:spacing w:val="2"/>
              </w:rPr>
              <w:t>l</w:t>
            </w:r>
            <w:r w:rsidRPr="00CA4799">
              <w:rPr>
                <w:rFonts w:cstheme="minorHAnsi"/>
              </w:rPr>
              <w:t>y</w:t>
            </w:r>
          </w:p>
        </w:tc>
        <w:tc>
          <w:tcPr>
            <w:tcW w:w="523" w:type="dxa"/>
            <w:tcBorders>
              <w:top w:val="single" w:sz="7" w:space="0" w:color="000000"/>
              <w:left w:val="single" w:sz="6" w:space="0" w:color="000000"/>
              <w:bottom w:val="single" w:sz="7" w:space="0" w:color="000000"/>
              <w:right w:val="single" w:sz="6" w:space="0" w:color="000000"/>
            </w:tcBorders>
            <w:vAlign w:val="center"/>
          </w:tcPr>
          <w:p w14:paraId="20BE561C"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40FA28F8"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58027FCB"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2ED7672" w14:textId="77777777" w:rsidR="003D5881" w:rsidRPr="00CA4799" w:rsidRDefault="003D5881" w:rsidP="002B5B35">
            <w:pPr>
              <w:spacing w:before="64"/>
              <w:ind w:left="162"/>
              <w:rPr>
                <w:rFonts w:cstheme="minorHAnsi"/>
              </w:rPr>
            </w:pPr>
            <w:r w:rsidRPr="00CA4799">
              <w:rPr>
                <w:rFonts w:cstheme="minorHAnsi"/>
              </w:rPr>
              <w:t>SU</w:t>
            </w:r>
          </w:p>
        </w:tc>
        <w:tc>
          <w:tcPr>
            <w:tcW w:w="679" w:type="dxa"/>
            <w:tcBorders>
              <w:top w:val="single" w:sz="7" w:space="0" w:color="000000"/>
              <w:left w:val="single" w:sz="6" w:space="0" w:color="000000"/>
              <w:bottom w:val="single" w:sz="7" w:space="0" w:color="000000"/>
              <w:right w:val="single" w:sz="6" w:space="0" w:color="000000"/>
            </w:tcBorders>
            <w:vAlign w:val="center"/>
          </w:tcPr>
          <w:p w14:paraId="1AE5DC3E"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F3EEE7E"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C504BEA"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F7D1877" w14:textId="77777777" w:rsidR="003D5881" w:rsidRPr="00CA4799" w:rsidRDefault="003D5881" w:rsidP="002B5B35">
            <w:pPr>
              <w:spacing w:before="64"/>
              <w:ind w:left="162"/>
              <w:rPr>
                <w:rFonts w:cstheme="minorHAnsi"/>
              </w:rPr>
            </w:pPr>
            <w:r w:rsidRPr="00CA4799">
              <w:rPr>
                <w:rFonts w:cstheme="minorHAnsi"/>
              </w:rPr>
              <w:t>SU</w:t>
            </w:r>
          </w:p>
        </w:tc>
        <w:tc>
          <w:tcPr>
            <w:tcW w:w="549" w:type="dxa"/>
            <w:tcBorders>
              <w:top w:val="single" w:sz="7" w:space="0" w:color="000000"/>
              <w:left w:val="single" w:sz="6" w:space="0" w:color="000000"/>
              <w:bottom w:val="single" w:sz="7" w:space="0" w:color="000000"/>
              <w:right w:val="single" w:sz="6" w:space="0" w:color="000000"/>
            </w:tcBorders>
            <w:vAlign w:val="center"/>
          </w:tcPr>
          <w:p w14:paraId="1D205983" w14:textId="77777777" w:rsidR="003D5881" w:rsidRPr="00CA4799" w:rsidRDefault="003D5881" w:rsidP="002B5B35">
            <w:pPr>
              <w:spacing w:before="64"/>
              <w:ind w:left="155"/>
              <w:rPr>
                <w:rFonts w:cstheme="minorHAnsi"/>
              </w:rPr>
            </w:pPr>
            <w:r w:rsidRPr="00CA4799">
              <w:rPr>
                <w:rFonts w:cstheme="minorHAnsi"/>
              </w:rPr>
              <w:t>SU</w:t>
            </w:r>
          </w:p>
        </w:tc>
        <w:tc>
          <w:tcPr>
            <w:tcW w:w="824" w:type="dxa"/>
            <w:tcBorders>
              <w:top w:val="single" w:sz="7" w:space="0" w:color="000000"/>
              <w:left w:val="single" w:sz="6" w:space="0" w:color="000000"/>
              <w:bottom w:val="single" w:sz="7" w:space="0" w:color="000000"/>
              <w:right w:val="single" w:sz="6" w:space="0" w:color="000000"/>
            </w:tcBorders>
            <w:vAlign w:val="center"/>
          </w:tcPr>
          <w:p w14:paraId="7D16A69E" w14:textId="77777777" w:rsidR="003D5881" w:rsidRPr="00CA4799" w:rsidRDefault="003D5881" w:rsidP="002B5B35">
            <w:pPr>
              <w:spacing w:before="64"/>
              <w:ind w:left="211" w:right="194"/>
              <w:jc w:val="center"/>
              <w:rPr>
                <w:rFonts w:cstheme="minorHAnsi"/>
                <w:b/>
                <w:bCs/>
                <w:strike/>
                <w:highlight w:val="yellow"/>
              </w:rPr>
            </w:pPr>
            <w:r w:rsidRPr="00CA4799">
              <w:rPr>
                <w:rFonts w:cstheme="minorHAnsi"/>
                <w:b/>
                <w:bCs/>
                <w:w w:val="99"/>
                <w:highlight w:val="yellow"/>
              </w:rPr>
              <w:t>P/</w:t>
            </w:r>
            <w:r w:rsidRPr="00CA4799">
              <w:rPr>
                <w:rFonts w:cstheme="minorHAnsi"/>
                <w:b/>
                <w:bCs/>
                <w:strike/>
                <w:color w:val="FF0000"/>
                <w:w w:val="99"/>
                <w:highlight w:val="yellow"/>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6902E5CB"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2F369A41"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5CC86C9A" w14:textId="77777777" w:rsidR="003D5881" w:rsidRPr="00CA4799" w:rsidRDefault="003D5881" w:rsidP="002B5B35">
            <w:pPr>
              <w:rPr>
                <w:rFonts w:cstheme="minorHAnsi"/>
              </w:rPr>
            </w:pPr>
          </w:p>
        </w:tc>
      </w:tr>
      <w:tr w:rsidR="003D5881" w:rsidRPr="00CA4799" w14:paraId="1524228E" w14:textId="77777777" w:rsidTr="003D5881">
        <w:trPr>
          <w:trHeight w:hRule="exact" w:val="352"/>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3669DD0C" w14:textId="77777777" w:rsidR="003D5881" w:rsidRPr="00CA4799" w:rsidRDefault="003D5881" w:rsidP="002B5B35">
            <w:pPr>
              <w:spacing w:before="66"/>
              <w:ind w:left="102"/>
              <w:rPr>
                <w:rFonts w:cstheme="minorHAnsi"/>
              </w:rPr>
            </w:pPr>
            <w:r w:rsidRPr="00CA4799">
              <w:rPr>
                <w:rFonts w:cstheme="minorHAnsi"/>
                <w:spacing w:val="3"/>
              </w:rPr>
              <w:t>D</w:t>
            </w:r>
            <w:r w:rsidRPr="00CA4799">
              <w:rPr>
                <w:rFonts w:cstheme="minorHAnsi"/>
                <w:spacing w:val="-5"/>
              </w:rPr>
              <w:t>w</w:t>
            </w:r>
            <w:r w:rsidRPr="00CA4799">
              <w:rPr>
                <w:rFonts w:cstheme="minorHAnsi"/>
                <w:spacing w:val="3"/>
              </w:rPr>
              <w:t>e</w:t>
            </w:r>
            <w:r w:rsidRPr="00CA4799">
              <w:rPr>
                <w:rFonts w:cstheme="minorHAnsi"/>
              </w:rPr>
              <w:t>lli</w:t>
            </w:r>
            <w:r w:rsidRPr="00CA4799">
              <w:rPr>
                <w:rFonts w:cstheme="minorHAnsi"/>
                <w:spacing w:val="1"/>
              </w:rPr>
              <w:t>n</w:t>
            </w:r>
            <w:r w:rsidRPr="00CA4799">
              <w:rPr>
                <w:rFonts w:cstheme="minorHAnsi"/>
                <w:spacing w:val="-1"/>
              </w:rPr>
              <w:t>g</w:t>
            </w:r>
            <w:r w:rsidRPr="00CA4799">
              <w:rPr>
                <w:rFonts w:cstheme="minorHAnsi"/>
              </w:rPr>
              <w:t>,</w:t>
            </w:r>
            <w:r w:rsidRPr="00CA4799">
              <w:rPr>
                <w:rFonts w:cstheme="minorHAnsi"/>
                <w:spacing w:val="-7"/>
              </w:rPr>
              <w:t xml:space="preserve"> </w:t>
            </w:r>
            <w:r w:rsidRPr="00CA4799">
              <w:rPr>
                <w:rFonts w:cstheme="minorHAnsi"/>
              </w:rPr>
              <w:t>e</w:t>
            </w:r>
            <w:r w:rsidRPr="00CA4799">
              <w:rPr>
                <w:rFonts w:cstheme="minorHAnsi"/>
                <w:spacing w:val="1"/>
              </w:rPr>
              <w:t>x</w:t>
            </w:r>
            <w:r w:rsidRPr="00CA4799">
              <w:rPr>
                <w:rFonts w:cstheme="minorHAnsi"/>
              </w:rPr>
              <w:t>i</w:t>
            </w:r>
            <w:r w:rsidRPr="00CA4799">
              <w:rPr>
                <w:rFonts w:cstheme="minorHAnsi"/>
                <w:spacing w:val="-1"/>
              </w:rPr>
              <w:t>s</w:t>
            </w:r>
            <w:r w:rsidRPr="00CA4799">
              <w:rPr>
                <w:rFonts w:cstheme="minorHAnsi"/>
              </w:rPr>
              <w:t>t</w:t>
            </w:r>
            <w:r w:rsidRPr="00CA4799">
              <w:rPr>
                <w:rFonts w:cstheme="minorHAnsi"/>
                <w:spacing w:val="2"/>
              </w:rPr>
              <w:t>i</w:t>
            </w:r>
            <w:r w:rsidRPr="00CA4799">
              <w:rPr>
                <w:rFonts w:cstheme="minorHAnsi"/>
                <w:spacing w:val="1"/>
              </w:rPr>
              <w:t>n</w:t>
            </w:r>
            <w:r w:rsidRPr="00CA4799">
              <w:rPr>
                <w:rFonts w:cstheme="minorHAnsi"/>
              </w:rPr>
              <w:t>g</w:t>
            </w:r>
            <w:r w:rsidRPr="00CA4799">
              <w:rPr>
                <w:rFonts w:cstheme="minorHAnsi"/>
                <w:spacing w:val="-1"/>
              </w:rPr>
              <w:t xml:space="preserve"> single-family</w:t>
            </w:r>
          </w:p>
        </w:tc>
        <w:tc>
          <w:tcPr>
            <w:tcW w:w="523" w:type="dxa"/>
            <w:tcBorders>
              <w:top w:val="single" w:sz="7" w:space="0" w:color="000000"/>
              <w:left w:val="single" w:sz="6" w:space="0" w:color="000000"/>
              <w:bottom w:val="single" w:sz="7" w:space="0" w:color="000000"/>
              <w:right w:val="single" w:sz="6" w:space="0" w:color="000000"/>
            </w:tcBorders>
            <w:vAlign w:val="center"/>
          </w:tcPr>
          <w:p w14:paraId="1651ECCE" w14:textId="77777777" w:rsidR="003D5881" w:rsidRPr="00CA4799" w:rsidRDefault="003D5881" w:rsidP="002B5B35">
            <w:pPr>
              <w:spacing w:before="66"/>
              <w:ind w:left="179" w:right="182"/>
              <w:jc w:val="center"/>
              <w:rPr>
                <w:rFonts w:cstheme="minorHAnsi"/>
              </w:rPr>
            </w:pPr>
            <w:r w:rsidRPr="00CA4799">
              <w:rPr>
                <w:rFonts w:cstheme="minorHAnsi"/>
                <w:w w:val="99"/>
              </w:rPr>
              <w:t>P</w:t>
            </w:r>
          </w:p>
        </w:tc>
        <w:tc>
          <w:tcPr>
            <w:tcW w:w="662" w:type="dxa"/>
            <w:tcBorders>
              <w:top w:val="single" w:sz="7" w:space="0" w:color="000000"/>
              <w:left w:val="single" w:sz="6" w:space="0" w:color="000000"/>
              <w:bottom w:val="single" w:sz="7" w:space="0" w:color="000000"/>
              <w:right w:val="single" w:sz="6" w:space="0" w:color="000000"/>
            </w:tcBorders>
            <w:vAlign w:val="center"/>
          </w:tcPr>
          <w:p w14:paraId="5FF64D56" w14:textId="77777777" w:rsidR="003D5881" w:rsidRPr="00CA4799" w:rsidRDefault="003D5881" w:rsidP="002B5B35">
            <w:pPr>
              <w:spacing w:before="66"/>
              <w:ind w:left="252" w:right="256"/>
              <w:jc w:val="center"/>
              <w:rPr>
                <w:rFonts w:cstheme="minorHAnsi"/>
              </w:rPr>
            </w:pPr>
            <w:r w:rsidRPr="00CA4799">
              <w:rPr>
                <w:rFonts w:cstheme="minorHAnsi"/>
                <w:w w:val="99"/>
              </w:rPr>
              <w:t>P</w:t>
            </w:r>
          </w:p>
        </w:tc>
        <w:tc>
          <w:tcPr>
            <w:tcW w:w="581" w:type="dxa"/>
            <w:tcBorders>
              <w:top w:val="single" w:sz="7" w:space="0" w:color="000000"/>
              <w:left w:val="single" w:sz="6" w:space="0" w:color="000000"/>
              <w:bottom w:val="single" w:sz="7" w:space="0" w:color="000000"/>
              <w:right w:val="single" w:sz="6" w:space="0" w:color="000000"/>
            </w:tcBorders>
            <w:vAlign w:val="center"/>
          </w:tcPr>
          <w:p w14:paraId="0701C66B" w14:textId="77777777" w:rsidR="003D5881" w:rsidRPr="00CA4799" w:rsidRDefault="003D5881" w:rsidP="002B5B35">
            <w:pPr>
              <w:spacing w:before="66"/>
              <w:ind w:left="209" w:right="213"/>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6A25B91B" w14:textId="77777777" w:rsidR="003D5881" w:rsidRPr="00CA4799" w:rsidRDefault="003D5881" w:rsidP="002B5B35">
            <w:pPr>
              <w:spacing w:before="66"/>
              <w:ind w:left="201" w:right="204"/>
              <w:jc w:val="center"/>
              <w:rPr>
                <w:rFonts w:cstheme="minorHAnsi"/>
              </w:rPr>
            </w:pPr>
            <w:r w:rsidRPr="00CA4799">
              <w:rPr>
                <w:rFonts w:cstheme="minorHAnsi"/>
                <w:w w:val="99"/>
              </w:rPr>
              <w:t>P</w:t>
            </w:r>
          </w:p>
        </w:tc>
        <w:tc>
          <w:tcPr>
            <w:tcW w:w="679" w:type="dxa"/>
            <w:tcBorders>
              <w:top w:val="single" w:sz="7" w:space="0" w:color="000000"/>
              <w:left w:val="single" w:sz="6" w:space="0" w:color="000000"/>
              <w:bottom w:val="single" w:sz="7" w:space="0" w:color="000000"/>
              <w:right w:val="single" w:sz="6" w:space="0" w:color="000000"/>
            </w:tcBorders>
            <w:vAlign w:val="center"/>
          </w:tcPr>
          <w:p w14:paraId="443B3087" w14:textId="77777777" w:rsidR="003D5881" w:rsidRPr="00CA4799" w:rsidRDefault="003D5881" w:rsidP="002B5B35">
            <w:pPr>
              <w:spacing w:before="66"/>
              <w:ind w:left="261" w:right="26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2DC17E37" w14:textId="77777777" w:rsidR="003D5881" w:rsidRPr="00CA4799" w:rsidRDefault="003D5881" w:rsidP="002B5B35">
            <w:pPr>
              <w:spacing w:before="66"/>
              <w:ind w:left="201" w:right="20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7313CF48" w14:textId="77777777" w:rsidR="003D5881" w:rsidRPr="00CA4799" w:rsidRDefault="003D5881" w:rsidP="002B5B35">
            <w:pPr>
              <w:spacing w:before="66"/>
              <w:ind w:left="201" w:right="20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5A03EC0D" w14:textId="77777777" w:rsidR="003D5881" w:rsidRPr="00CA4799" w:rsidRDefault="003D5881" w:rsidP="002B5B35">
            <w:pPr>
              <w:spacing w:before="66"/>
              <w:ind w:left="162"/>
              <w:rPr>
                <w:rFonts w:cstheme="minorHAnsi"/>
              </w:rPr>
            </w:pPr>
            <w:r w:rsidRPr="00CA4799">
              <w:rPr>
                <w:rFonts w:cstheme="minorHAnsi"/>
              </w:rPr>
              <w:t>SU</w:t>
            </w:r>
          </w:p>
        </w:tc>
        <w:tc>
          <w:tcPr>
            <w:tcW w:w="549" w:type="dxa"/>
            <w:tcBorders>
              <w:top w:val="single" w:sz="7" w:space="0" w:color="000000"/>
              <w:left w:val="single" w:sz="6" w:space="0" w:color="000000"/>
              <w:bottom w:val="single" w:sz="7" w:space="0" w:color="000000"/>
              <w:right w:val="single" w:sz="6" w:space="0" w:color="000000"/>
            </w:tcBorders>
            <w:vAlign w:val="center"/>
          </w:tcPr>
          <w:p w14:paraId="638381F7" w14:textId="77777777" w:rsidR="003D5881" w:rsidRPr="00CA4799" w:rsidRDefault="003D5881" w:rsidP="002B5B35">
            <w:pPr>
              <w:spacing w:before="66"/>
              <w:ind w:left="155"/>
              <w:rPr>
                <w:rFonts w:cstheme="minorHAnsi"/>
              </w:rPr>
            </w:pPr>
            <w:r w:rsidRPr="00CA4799">
              <w:rPr>
                <w:rFonts w:cstheme="minorHAnsi"/>
              </w:rPr>
              <w:t>SU</w:t>
            </w:r>
          </w:p>
        </w:tc>
        <w:tc>
          <w:tcPr>
            <w:tcW w:w="824" w:type="dxa"/>
            <w:tcBorders>
              <w:top w:val="single" w:sz="7" w:space="0" w:color="000000"/>
              <w:left w:val="single" w:sz="6" w:space="0" w:color="000000"/>
              <w:bottom w:val="single" w:sz="7" w:space="0" w:color="000000"/>
              <w:right w:val="single" w:sz="6" w:space="0" w:color="000000"/>
            </w:tcBorders>
            <w:vAlign w:val="center"/>
          </w:tcPr>
          <w:p w14:paraId="471DD95D" w14:textId="77777777" w:rsidR="003D5881" w:rsidRPr="00CA4799" w:rsidRDefault="003D5881" w:rsidP="002B5B35">
            <w:pPr>
              <w:spacing w:before="66"/>
              <w:ind w:left="211" w:right="194"/>
              <w:jc w:val="center"/>
              <w:rPr>
                <w:rFonts w:cstheme="minorHAnsi"/>
                <w:b/>
                <w:bCs/>
                <w:strike/>
                <w:highlight w:val="yellow"/>
              </w:rPr>
            </w:pPr>
            <w:r w:rsidRPr="00CA4799">
              <w:rPr>
                <w:rFonts w:cstheme="minorHAnsi"/>
                <w:b/>
                <w:bCs/>
                <w:w w:val="99"/>
                <w:highlight w:val="yellow"/>
              </w:rPr>
              <w:t>P/</w:t>
            </w:r>
            <w:r w:rsidRPr="00CA4799">
              <w:rPr>
                <w:rFonts w:cstheme="minorHAnsi"/>
                <w:b/>
                <w:bCs/>
                <w:strike/>
                <w:color w:val="FF0000"/>
                <w:w w:val="99"/>
                <w:highlight w:val="yellow"/>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5F28AF8E"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36E3D492"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5D5EB3CA" w14:textId="77777777" w:rsidR="003D5881" w:rsidRPr="00CA4799" w:rsidRDefault="003D5881" w:rsidP="002B5B35">
            <w:pPr>
              <w:spacing w:before="66"/>
              <w:ind w:left="174" w:right="176"/>
              <w:jc w:val="center"/>
              <w:rPr>
                <w:rFonts w:cstheme="minorHAnsi"/>
              </w:rPr>
            </w:pPr>
            <w:r w:rsidRPr="00CA4799">
              <w:rPr>
                <w:rFonts w:cstheme="minorHAnsi"/>
                <w:w w:val="99"/>
              </w:rPr>
              <w:t>P</w:t>
            </w:r>
          </w:p>
        </w:tc>
      </w:tr>
      <w:tr w:rsidR="003D5881" w:rsidRPr="00CA4799" w14:paraId="3E7A7E2D"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264E50B8" w14:textId="77777777" w:rsidR="003D5881" w:rsidRPr="00CA4799" w:rsidRDefault="003D5881" w:rsidP="002B5B35">
            <w:pPr>
              <w:spacing w:before="64"/>
              <w:ind w:left="102"/>
              <w:rPr>
                <w:rFonts w:cstheme="minorHAnsi"/>
              </w:rPr>
            </w:pPr>
            <w:r w:rsidRPr="00CA4799">
              <w:rPr>
                <w:rFonts w:cstheme="minorHAnsi"/>
                <w:spacing w:val="3"/>
              </w:rPr>
              <w:t>D</w:t>
            </w:r>
            <w:r w:rsidRPr="00CA4799">
              <w:rPr>
                <w:rFonts w:cstheme="minorHAnsi"/>
                <w:spacing w:val="-5"/>
              </w:rPr>
              <w:t>w</w:t>
            </w:r>
            <w:r w:rsidRPr="00CA4799">
              <w:rPr>
                <w:rFonts w:cstheme="minorHAnsi"/>
                <w:spacing w:val="3"/>
              </w:rPr>
              <w:t>e</w:t>
            </w:r>
            <w:r w:rsidRPr="00CA4799">
              <w:rPr>
                <w:rFonts w:cstheme="minorHAnsi"/>
              </w:rPr>
              <w:t>lli</w:t>
            </w:r>
            <w:r w:rsidRPr="00CA4799">
              <w:rPr>
                <w:rFonts w:cstheme="minorHAnsi"/>
                <w:spacing w:val="1"/>
              </w:rPr>
              <w:t>n</w:t>
            </w:r>
            <w:r w:rsidRPr="00CA4799">
              <w:rPr>
                <w:rFonts w:cstheme="minorHAnsi"/>
                <w:spacing w:val="-1"/>
              </w:rPr>
              <w:t>g</w:t>
            </w:r>
            <w:r w:rsidRPr="00CA4799">
              <w:rPr>
                <w:rFonts w:cstheme="minorHAnsi"/>
              </w:rPr>
              <w:t>,</w:t>
            </w:r>
            <w:r w:rsidRPr="00CA4799">
              <w:rPr>
                <w:rFonts w:cstheme="minorHAnsi"/>
                <w:spacing w:val="-5"/>
              </w:rPr>
              <w:t xml:space="preserve"> </w:t>
            </w:r>
            <w:r w:rsidRPr="00CA4799">
              <w:rPr>
                <w:rFonts w:cstheme="minorHAnsi"/>
                <w:spacing w:val="-1"/>
              </w:rPr>
              <w:t>n</w:t>
            </w:r>
            <w:r w:rsidRPr="00CA4799">
              <w:rPr>
                <w:rFonts w:cstheme="minorHAnsi"/>
                <w:spacing w:val="3"/>
              </w:rPr>
              <w:t>e</w:t>
            </w:r>
            <w:r w:rsidRPr="00CA4799">
              <w:rPr>
                <w:rFonts w:cstheme="minorHAnsi"/>
              </w:rPr>
              <w:t>w</w:t>
            </w:r>
            <w:r w:rsidRPr="00CA4799">
              <w:rPr>
                <w:rFonts w:cstheme="minorHAnsi"/>
                <w:spacing w:val="-5"/>
              </w:rPr>
              <w:t xml:space="preserve"> </w:t>
            </w:r>
            <w:r w:rsidRPr="00CA4799">
              <w:rPr>
                <w:rFonts w:cstheme="minorHAnsi"/>
                <w:spacing w:val="-1"/>
              </w:rPr>
              <w:t>single-family</w:t>
            </w:r>
          </w:p>
        </w:tc>
        <w:tc>
          <w:tcPr>
            <w:tcW w:w="523" w:type="dxa"/>
            <w:tcBorders>
              <w:top w:val="single" w:sz="7" w:space="0" w:color="000000"/>
              <w:left w:val="single" w:sz="6" w:space="0" w:color="000000"/>
              <w:bottom w:val="single" w:sz="7" w:space="0" w:color="000000"/>
              <w:right w:val="single" w:sz="6" w:space="0" w:color="000000"/>
            </w:tcBorders>
            <w:vAlign w:val="center"/>
          </w:tcPr>
          <w:p w14:paraId="257B5FFD" w14:textId="77777777" w:rsidR="003D5881" w:rsidRPr="00CA4799" w:rsidRDefault="003D5881" w:rsidP="002B5B35">
            <w:pPr>
              <w:spacing w:before="64"/>
              <w:ind w:left="179" w:right="182"/>
              <w:jc w:val="center"/>
              <w:rPr>
                <w:rFonts w:cstheme="minorHAnsi"/>
              </w:rPr>
            </w:pPr>
            <w:r w:rsidRPr="00CA4799">
              <w:rPr>
                <w:rFonts w:cstheme="minorHAnsi"/>
                <w:w w:val="99"/>
              </w:rPr>
              <w:t>P</w:t>
            </w:r>
          </w:p>
        </w:tc>
        <w:tc>
          <w:tcPr>
            <w:tcW w:w="662" w:type="dxa"/>
            <w:tcBorders>
              <w:top w:val="single" w:sz="7" w:space="0" w:color="000000"/>
              <w:left w:val="single" w:sz="6" w:space="0" w:color="000000"/>
              <w:bottom w:val="single" w:sz="7" w:space="0" w:color="000000"/>
              <w:right w:val="single" w:sz="6" w:space="0" w:color="000000"/>
            </w:tcBorders>
            <w:vAlign w:val="center"/>
          </w:tcPr>
          <w:p w14:paraId="091E28C8" w14:textId="77777777" w:rsidR="003D5881" w:rsidRPr="00CA4799" w:rsidRDefault="003D5881" w:rsidP="002B5B35">
            <w:pPr>
              <w:spacing w:before="64"/>
              <w:ind w:left="252" w:right="256"/>
              <w:jc w:val="center"/>
              <w:rPr>
                <w:rFonts w:cstheme="minorHAnsi"/>
              </w:rPr>
            </w:pPr>
            <w:r w:rsidRPr="00CA4799">
              <w:rPr>
                <w:rFonts w:cstheme="minorHAnsi"/>
                <w:w w:val="99"/>
              </w:rPr>
              <w:t>P</w:t>
            </w:r>
          </w:p>
        </w:tc>
        <w:tc>
          <w:tcPr>
            <w:tcW w:w="581" w:type="dxa"/>
            <w:tcBorders>
              <w:top w:val="single" w:sz="7" w:space="0" w:color="000000"/>
              <w:left w:val="single" w:sz="6" w:space="0" w:color="000000"/>
              <w:bottom w:val="single" w:sz="7" w:space="0" w:color="000000"/>
              <w:right w:val="single" w:sz="6" w:space="0" w:color="000000"/>
            </w:tcBorders>
            <w:vAlign w:val="center"/>
          </w:tcPr>
          <w:p w14:paraId="650F3926" w14:textId="77777777" w:rsidR="003D5881" w:rsidRPr="00CA4799" w:rsidRDefault="003D5881" w:rsidP="002B5B35">
            <w:pPr>
              <w:spacing w:before="64"/>
              <w:ind w:left="209" w:right="213"/>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1410655D"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679" w:type="dxa"/>
            <w:tcBorders>
              <w:top w:val="single" w:sz="7" w:space="0" w:color="000000"/>
              <w:left w:val="single" w:sz="6" w:space="0" w:color="000000"/>
              <w:bottom w:val="single" w:sz="7" w:space="0" w:color="000000"/>
              <w:right w:val="single" w:sz="6" w:space="0" w:color="000000"/>
            </w:tcBorders>
            <w:vAlign w:val="center"/>
          </w:tcPr>
          <w:p w14:paraId="540D4C3E" w14:textId="77777777" w:rsidR="003D5881" w:rsidRPr="00CA4799" w:rsidRDefault="003D5881" w:rsidP="002B5B35">
            <w:pPr>
              <w:spacing w:before="64"/>
              <w:ind w:left="261" w:right="26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1D32CDDA"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410FEA2E"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1A97B337"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48C309EA"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7D60340A" w14:textId="77777777" w:rsidR="003D5881" w:rsidRPr="00CA4799" w:rsidRDefault="003D5881" w:rsidP="002B5B35">
            <w:pPr>
              <w:spacing w:before="64"/>
              <w:ind w:left="211" w:right="194"/>
              <w:jc w:val="center"/>
              <w:rPr>
                <w:rFonts w:cstheme="minorHAnsi"/>
                <w:b/>
                <w:bCs/>
                <w:strike/>
                <w:highlight w:val="yellow"/>
              </w:rPr>
            </w:pPr>
            <w:r w:rsidRPr="00CA4799">
              <w:rPr>
                <w:rFonts w:cstheme="minorHAnsi"/>
                <w:b/>
                <w:bCs/>
                <w:w w:val="99"/>
                <w:highlight w:val="yellow"/>
              </w:rPr>
              <w:t>P/</w:t>
            </w:r>
            <w:r w:rsidRPr="00CA4799">
              <w:rPr>
                <w:rFonts w:cstheme="minorHAnsi"/>
                <w:b/>
                <w:bCs/>
                <w:strike/>
                <w:color w:val="FF0000"/>
                <w:w w:val="99"/>
                <w:highlight w:val="yellow"/>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6EB96242"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58FB7D47"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4301FE02" w14:textId="77777777" w:rsidR="003D5881" w:rsidRPr="00CA4799" w:rsidRDefault="003D5881" w:rsidP="002B5B35">
            <w:pPr>
              <w:spacing w:before="64"/>
              <w:ind w:left="174" w:right="176"/>
              <w:jc w:val="center"/>
              <w:rPr>
                <w:rFonts w:cstheme="minorHAnsi"/>
              </w:rPr>
            </w:pPr>
            <w:r w:rsidRPr="00CA4799">
              <w:rPr>
                <w:rFonts w:cstheme="minorHAnsi"/>
                <w:w w:val="99"/>
              </w:rPr>
              <w:t>P</w:t>
            </w:r>
          </w:p>
        </w:tc>
      </w:tr>
      <w:tr w:rsidR="003D5881" w:rsidRPr="00CA4799" w14:paraId="01F34216"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7C4749F4" w14:textId="77777777" w:rsidR="003D5881" w:rsidRPr="00CA4799" w:rsidRDefault="003D5881" w:rsidP="002B5B35">
            <w:pPr>
              <w:rPr>
                <w:rFonts w:cstheme="minorHAnsi"/>
              </w:rPr>
            </w:pPr>
          </w:p>
        </w:tc>
        <w:tc>
          <w:tcPr>
            <w:tcW w:w="7357" w:type="dxa"/>
            <w:gridSpan w:val="13"/>
            <w:tcBorders>
              <w:top w:val="single" w:sz="7" w:space="0" w:color="000000"/>
              <w:left w:val="single" w:sz="6" w:space="0" w:color="000000"/>
              <w:bottom w:val="single" w:sz="7" w:space="0" w:color="000000"/>
              <w:right w:val="single" w:sz="5" w:space="0" w:color="000000"/>
            </w:tcBorders>
            <w:vAlign w:val="center"/>
          </w:tcPr>
          <w:p w14:paraId="55ED0C07" w14:textId="77777777" w:rsidR="003D5881" w:rsidRPr="00CA4799" w:rsidRDefault="003D5881" w:rsidP="002B5B35">
            <w:pPr>
              <w:spacing w:before="64"/>
              <w:ind w:left="552"/>
              <w:rPr>
                <w:rFonts w:cstheme="minorHAnsi"/>
              </w:rPr>
            </w:pPr>
            <w:r w:rsidRPr="00CA4799">
              <w:rPr>
                <w:rFonts w:cstheme="minorHAnsi"/>
              </w:rPr>
              <w:t>See</w:t>
            </w:r>
            <w:r w:rsidRPr="00CA4799">
              <w:rPr>
                <w:rFonts w:cstheme="minorHAnsi"/>
                <w:spacing w:val="-2"/>
              </w:rPr>
              <w:t xml:space="preserve"> </w:t>
            </w:r>
            <w:r w:rsidRPr="00CA4799">
              <w:rPr>
                <w:rFonts w:cstheme="minorHAnsi"/>
              </w:rPr>
              <w:t>Secti</w:t>
            </w:r>
            <w:r w:rsidRPr="00CA4799">
              <w:rPr>
                <w:rFonts w:cstheme="minorHAnsi"/>
                <w:spacing w:val="1"/>
              </w:rPr>
              <w:t>o</w:t>
            </w:r>
            <w:r w:rsidRPr="00CA4799">
              <w:rPr>
                <w:rFonts w:cstheme="minorHAnsi"/>
              </w:rPr>
              <w:t>n</w:t>
            </w:r>
            <w:r w:rsidRPr="00CA4799">
              <w:rPr>
                <w:rFonts w:cstheme="minorHAnsi"/>
                <w:spacing w:val="-7"/>
              </w:rPr>
              <w:t xml:space="preserve"> </w:t>
            </w:r>
            <w:r w:rsidRPr="00CA4799">
              <w:rPr>
                <w:rFonts w:cstheme="minorHAnsi"/>
                <w:spacing w:val="1"/>
              </w:rPr>
              <w:t>8.</w:t>
            </w:r>
            <w:r w:rsidRPr="00CA4799">
              <w:rPr>
                <w:rFonts w:cstheme="minorHAnsi"/>
              </w:rPr>
              <w:t>5</w:t>
            </w:r>
            <w:r w:rsidRPr="00CA4799">
              <w:rPr>
                <w:rFonts w:cstheme="minorHAnsi"/>
                <w:spacing w:val="-1"/>
              </w:rPr>
              <w:t xml:space="preserve"> </w:t>
            </w:r>
            <w:r w:rsidRPr="00CA4799">
              <w:rPr>
                <w:rFonts w:cstheme="minorHAnsi"/>
              </w:rPr>
              <w:t>Di</w:t>
            </w:r>
            <w:r w:rsidRPr="00CA4799">
              <w:rPr>
                <w:rFonts w:cstheme="minorHAnsi"/>
                <w:spacing w:val="-1"/>
              </w:rPr>
              <w:t>s</w:t>
            </w:r>
            <w:r w:rsidRPr="00CA4799">
              <w:rPr>
                <w:rFonts w:cstheme="minorHAnsi"/>
              </w:rPr>
              <w:t>t</w:t>
            </w:r>
            <w:r w:rsidRPr="00CA4799">
              <w:rPr>
                <w:rFonts w:cstheme="minorHAnsi"/>
                <w:spacing w:val="1"/>
              </w:rPr>
              <w:t>r</w:t>
            </w:r>
            <w:r w:rsidRPr="00CA4799">
              <w:rPr>
                <w:rFonts w:cstheme="minorHAnsi"/>
              </w:rPr>
              <w:t>ict</w:t>
            </w:r>
            <w:r w:rsidRPr="00CA4799">
              <w:rPr>
                <w:rFonts w:cstheme="minorHAnsi"/>
                <w:spacing w:val="-6"/>
              </w:rPr>
              <w:t xml:space="preserve"> </w:t>
            </w:r>
            <w:r w:rsidRPr="00CA4799">
              <w:rPr>
                <w:rFonts w:cstheme="minorHAnsi"/>
                <w:spacing w:val="-1"/>
              </w:rPr>
              <w:t>R</w:t>
            </w:r>
            <w:r w:rsidRPr="00CA4799">
              <w:rPr>
                <w:rFonts w:cstheme="minorHAnsi"/>
                <w:spacing w:val="3"/>
              </w:rPr>
              <w:t>e</w:t>
            </w:r>
            <w:r w:rsidRPr="00CA4799">
              <w:rPr>
                <w:rFonts w:cstheme="minorHAnsi"/>
                <w:spacing w:val="1"/>
              </w:rPr>
              <w:t>g</w:t>
            </w:r>
            <w:r w:rsidRPr="00CA4799">
              <w:rPr>
                <w:rFonts w:cstheme="minorHAnsi"/>
                <w:spacing w:val="-1"/>
              </w:rPr>
              <w:t>u</w:t>
            </w:r>
            <w:r w:rsidRPr="00CA4799">
              <w:rPr>
                <w:rFonts w:cstheme="minorHAnsi"/>
                <w:spacing w:val="2"/>
              </w:rPr>
              <w:t>l</w:t>
            </w:r>
            <w:r w:rsidRPr="00CA4799">
              <w:rPr>
                <w:rFonts w:cstheme="minorHAnsi"/>
              </w:rPr>
              <w:t>ati</w:t>
            </w:r>
            <w:r w:rsidRPr="00CA4799">
              <w:rPr>
                <w:rFonts w:cstheme="minorHAnsi"/>
                <w:spacing w:val="1"/>
              </w:rPr>
              <w:t>o</w:t>
            </w:r>
            <w:r w:rsidRPr="00CA4799">
              <w:rPr>
                <w:rFonts w:cstheme="minorHAnsi"/>
                <w:spacing w:val="-1"/>
              </w:rPr>
              <w:t>n</w:t>
            </w:r>
            <w:r w:rsidRPr="00CA4799">
              <w:rPr>
                <w:rFonts w:cstheme="minorHAnsi"/>
              </w:rPr>
              <w:t>s</w:t>
            </w:r>
            <w:r w:rsidRPr="00CA4799">
              <w:rPr>
                <w:rFonts w:cstheme="minorHAnsi"/>
                <w:spacing w:val="-8"/>
              </w:rPr>
              <w:t xml:space="preserve"> </w:t>
            </w:r>
            <w:r w:rsidRPr="00CA4799">
              <w:rPr>
                <w:rFonts w:cstheme="minorHAnsi"/>
                <w:spacing w:val="-2"/>
              </w:rPr>
              <w:t>f</w:t>
            </w:r>
            <w:r w:rsidRPr="00CA4799">
              <w:rPr>
                <w:rFonts w:cstheme="minorHAnsi"/>
                <w:spacing w:val="1"/>
              </w:rPr>
              <w:t>o</w:t>
            </w:r>
            <w:r w:rsidRPr="00CA4799">
              <w:rPr>
                <w:rFonts w:cstheme="minorHAnsi"/>
              </w:rPr>
              <w:t>r</w:t>
            </w:r>
            <w:r w:rsidRPr="00CA4799">
              <w:rPr>
                <w:rFonts w:cstheme="minorHAnsi"/>
                <w:spacing w:val="-1"/>
              </w:rPr>
              <w:t xml:space="preserve"> </w:t>
            </w:r>
            <w:r w:rsidRPr="00CA4799">
              <w:rPr>
                <w:rFonts w:cstheme="minorHAnsi"/>
              </w:rPr>
              <w:t>a</w:t>
            </w:r>
            <w:r w:rsidRPr="00CA4799">
              <w:rPr>
                <w:rFonts w:cstheme="minorHAnsi"/>
                <w:spacing w:val="1"/>
              </w:rPr>
              <w:t>dd</w:t>
            </w:r>
            <w:r w:rsidRPr="00CA4799">
              <w:rPr>
                <w:rFonts w:cstheme="minorHAnsi"/>
              </w:rPr>
              <w:t>iti</w:t>
            </w:r>
            <w:r w:rsidRPr="00CA4799">
              <w:rPr>
                <w:rFonts w:cstheme="minorHAnsi"/>
                <w:spacing w:val="1"/>
              </w:rPr>
              <w:t>o</w:t>
            </w:r>
            <w:r w:rsidRPr="00CA4799">
              <w:rPr>
                <w:rFonts w:cstheme="minorHAnsi"/>
                <w:spacing w:val="-1"/>
              </w:rPr>
              <w:t>n</w:t>
            </w:r>
            <w:r w:rsidRPr="00CA4799">
              <w:rPr>
                <w:rFonts w:cstheme="minorHAnsi"/>
              </w:rPr>
              <w:t>al</w:t>
            </w:r>
            <w:r w:rsidRPr="00CA4799">
              <w:rPr>
                <w:rFonts w:cstheme="minorHAnsi"/>
                <w:spacing w:val="-8"/>
              </w:rPr>
              <w:t xml:space="preserve"> </w:t>
            </w:r>
            <w:r w:rsidRPr="00CA4799">
              <w:rPr>
                <w:rFonts w:cstheme="minorHAnsi"/>
                <w:spacing w:val="-1"/>
              </w:rPr>
              <w:t>s</w:t>
            </w:r>
            <w:r w:rsidRPr="00CA4799">
              <w:rPr>
                <w:rFonts w:cstheme="minorHAnsi"/>
              </w:rPr>
              <w:t>ta</w:t>
            </w:r>
            <w:r w:rsidRPr="00CA4799">
              <w:rPr>
                <w:rFonts w:cstheme="minorHAnsi"/>
                <w:spacing w:val="-1"/>
              </w:rPr>
              <w:t>n</w:t>
            </w:r>
            <w:r w:rsidRPr="00CA4799">
              <w:rPr>
                <w:rFonts w:cstheme="minorHAnsi"/>
                <w:spacing w:val="1"/>
              </w:rPr>
              <w:t>d</w:t>
            </w:r>
            <w:r w:rsidRPr="00CA4799">
              <w:rPr>
                <w:rFonts w:cstheme="minorHAnsi"/>
              </w:rPr>
              <w:t>a</w:t>
            </w:r>
            <w:r w:rsidRPr="00CA4799">
              <w:rPr>
                <w:rFonts w:cstheme="minorHAnsi"/>
                <w:spacing w:val="1"/>
              </w:rPr>
              <w:t>rd</w:t>
            </w:r>
            <w:r w:rsidRPr="00CA4799">
              <w:rPr>
                <w:rFonts w:cstheme="minorHAnsi"/>
              </w:rPr>
              <w:t>s</w:t>
            </w:r>
            <w:r w:rsidRPr="00CA4799">
              <w:rPr>
                <w:rFonts w:cstheme="minorHAnsi"/>
                <w:spacing w:val="-6"/>
              </w:rPr>
              <w:t xml:space="preserve"> </w:t>
            </w:r>
            <w:r w:rsidRPr="00CA4799">
              <w:rPr>
                <w:rFonts w:cstheme="minorHAnsi"/>
              </w:rPr>
              <w:t>in</w:t>
            </w:r>
            <w:r w:rsidRPr="00CA4799">
              <w:rPr>
                <w:rFonts w:cstheme="minorHAnsi"/>
                <w:spacing w:val="-3"/>
              </w:rPr>
              <w:t xml:space="preserve"> </w:t>
            </w:r>
            <w:r w:rsidRPr="00CA4799">
              <w:rPr>
                <w:rFonts w:cstheme="minorHAnsi"/>
              </w:rPr>
              <w:t>each</w:t>
            </w:r>
            <w:r w:rsidRPr="00CA4799">
              <w:rPr>
                <w:rFonts w:cstheme="minorHAnsi"/>
                <w:spacing w:val="-5"/>
              </w:rPr>
              <w:t xml:space="preserve"> </w:t>
            </w:r>
            <w:r w:rsidRPr="00CA4799">
              <w:rPr>
                <w:rFonts w:cstheme="minorHAnsi"/>
              </w:rPr>
              <w:t>z</w:t>
            </w:r>
            <w:r w:rsidRPr="00CA4799">
              <w:rPr>
                <w:rFonts w:cstheme="minorHAnsi"/>
                <w:spacing w:val="1"/>
              </w:rPr>
              <w:t>o</w:t>
            </w:r>
            <w:r w:rsidRPr="00CA4799">
              <w:rPr>
                <w:rFonts w:cstheme="minorHAnsi"/>
                <w:spacing w:val="-1"/>
              </w:rPr>
              <w:t>n</w:t>
            </w:r>
            <w:r w:rsidRPr="00CA4799">
              <w:rPr>
                <w:rFonts w:cstheme="minorHAnsi"/>
                <w:spacing w:val="2"/>
              </w:rPr>
              <w:t>i</w:t>
            </w:r>
            <w:r w:rsidRPr="00CA4799">
              <w:rPr>
                <w:rFonts w:cstheme="minorHAnsi"/>
                <w:spacing w:val="1"/>
              </w:rPr>
              <w:t>n</w:t>
            </w:r>
            <w:r w:rsidRPr="00CA4799">
              <w:rPr>
                <w:rFonts w:cstheme="minorHAnsi"/>
              </w:rPr>
              <w:t>g</w:t>
            </w:r>
            <w:r w:rsidRPr="00CA4799">
              <w:rPr>
                <w:rFonts w:cstheme="minorHAnsi"/>
                <w:spacing w:val="-6"/>
              </w:rPr>
              <w:t xml:space="preserve"> </w:t>
            </w:r>
            <w:r w:rsidRPr="00CA4799">
              <w:rPr>
                <w:rFonts w:cstheme="minorHAnsi"/>
                <w:spacing w:val="1"/>
              </w:rPr>
              <w:t>d</w:t>
            </w:r>
            <w:r w:rsidRPr="00CA4799">
              <w:rPr>
                <w:rFonts w:cstheme="minorHAnsi"/>
              </w:rPr>
              <w:t>i</w:t>
            </w:r>
            <w:r w:rsidRPr="00CA4799">
              <w:rPr>
                <w:rFonts w:cstheme="minorHAnsi"/>
                <w:spacing w:val="-1"/>
              </w:rPr>
              <w:t>s</w:t>
            </w:r>
            <w:r w:rsidRPr="00CA4799">
              <w:rPr>
                <w:rFonts w:cstheme="minorHAnsi"/>
              </w:rPr>
              <w:t>t</w:t>
            </w:r>
            <w:r w:rsidRPr="00CA4799">
              <w:rPr>
                <w:rFonts w:cstheme="minorHAnsi"/>
                <w:spacing w:val="1"/>
              </w:rPr>
              <w:t>r</w:t>
            </w:r>
            <w:r w:rsidRPr="00CA4799">
              <w:rPr>
                <w:rFonts w:cstheme="minorHAnsi"/>
              </w:rPr>
              <w:t>ict.</w:t>
            </w:r>
          </w:p>
        </w:tc>
      </w:tr>
      <w:tr w:rsidR="003D5881" w:rsidRPr="00CA4799" w14:paraId="3151EC35"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6C3AFBCA" w14:textId="77777777" w:rsidR="003D5881" w:rsidRPr="00CA4799" w:rsidRDefault="003D5881" w:rsidP="002B5B35">
            <w:pPr>
              <w:spacing w:before="64"/>
              <w:ind w:left="102"/>
              <w:rPr>
                <w:rFonts w:cstheme="minorHAnsi"/>
              </w:rPr>
            </w:pPr>
            <w:r w:rsidRPr="00CA4799">
              <w:rPr>
                <w:rFonts w:cstheme="minorHAnsi"/>
                <w:spacing w:val="2"/>
              </w:rPr>
              <w:t>B</w:t>
            </w:r>
            <w:r w:rsidRPr="00CA4799">
              <w:rPr>
                <w:rFonts w:cstheme="minorHAnsi"/>
                <w:spacing w:val="-1"/>
              </w:rPr>
              <w:t>u</w:t>
            </w:r>
            <w:r w:rsidRPr="00CA4799">
              <w:rPr>
                <w:rFonts w:cstheme="minorHAnsi"/>
                <w:spacing w:val="1"/>
              </w:rPr>
              <w:t>n</w:t>
            </w:r>
            <w:r w:rsidRPr="00CA4799">
              <w:rPr>
                <w:rFonts w:cstheme="minorHAnsi"/>
                <w:spacing w:val="-1"/>
              </w:rPr>
              <w:t>g</w:t>
            </w:r>
            <w:r w:rsidRPr="00CA4799">
              <w:rPr>
                <w:rFonts w:cstheme="minorHAnsi"/>
              </w:rPr>
              <w:t>al</w:t>
            </w:r>
            <w:r w:rsidRPr="00CA4799">
              <w:rPr>
                <w:rFonts w:cstheme="minorHAnsi"/>
                <w:spacing w:val="4"/>
              </w:rPr>
              <w:t>o</w:t>
            </w:r>
            <w:r w:rsidRPr="00CA4799">
              <w:rPr>
                <w:rFonts w:cstheme="minorHAnsi"/>
                <w:spacing w:val="-2"/>
              </w:rPr>
              <w:t>w</w:t>
            </w:r>
            <w:r w:rsidRPr="00CA4799">
              <w:rPr>
                <w:rFonts w:cstheme="minorHAnsi"/>
              </w:rPr>
              <w:t>s</w:t>
            </w:r>
          </w:p>
        </w:tc>
        <w:tc>
          <w:tcPr>
            <w:tcW w:w="523" w:type="dxa"/>
            <w:tcBorders>
              <w:top w:val="single" w:sz="7" w:space="0" w:color="000000"/>
              <w:left w:val="single" w:sz="6" w:space="0" w:color="000000"/>
              <w:bottom w:val="single" w:sz="7" w:space="0" w:color="000000"/>
              <w:right w:val="single" w:sz="6" w:space="0" w:color="000000"/>
            </w:tcBorders>
            <w:vAlign w:val="center"/>
          </w:tcPr>
          <w:p w14:paraId="2DDA5E43" w14:textId="77777777" w:rsidR="003D5881" w:rsidRPr="00CA4799" w:rsidRDefault="003D5881" w:rsidP="002B5B35">
            <w:pPr>
              <w:spacing w:before="64"/>
              <w:jc w:val="center"/>
              <w:rPr>
                <w:rFonts w:cstheme="minorHAnsi"/>
              </w:rPr>
            </w:pPr>
            <w:r w:rsidRPr="00CA4799">
              <w:rPr>
                <w:rFonts w:cstheme="minorHAnsi"/>
              </w:rPr>
              <w:t>SU</w:t>
            </w:r>
          </w:p>
        </w:tc>
        <w:tc>
          <w:tcPr>
            <w:tcW w:w="662" w:type="dxa"/>
            <w:tcBorders>
              <w:top w:val="single" w:sz="7" w:space="0" w:color="000000"/>
              <w:left w:val="single" w:sz="6" w:space="0" w:color="000000"/>
              <w:bottom w:val="single" w:sz="7" w:space="0" w:color="000000"/>
              <w:right w:val="single" w:sz="6" w:space="0" w:color="000000"/>
            </w:tcBorders>
            <w:vAlign w:val="center"/>
          </w:tcPr>
          <w:p w14:paraId="2D5EEDB5" w14:textId="77777777" w:rsidR="003D5881" w:rsidRPr="00CA4799" w:rsidRDefault="003D5881" w:rsidP="002B5B35">
            <w:pPr>
              <w:jc w:val="cente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2DD20987" w14:textId="77777777" w:rsidR="003D5881" w:rsidRPr="00CA4799" w:rsidRDefault="003D5881" w:rsidP="002B5B35">
            <w:pPr>
              <w:jc w:val="cente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6DC45289" w14:textId="77777777" w:rsidR="003D5881" w:rsidRPr="00CA4799" w:rsidRDefault="003D5881" w:rsidP="002B5B35">
            <w:pPr>
              <w:spacing w:before="64"/>
              <w:jc w:val="center"/>
              <w:rPr>
                <w:rFonts w:cstheme="minorHAnsi"/>
              </w:rPr>
            </w:pPr>
            <w:r w:rsidRPr="00CA4799">
              <w:rPr>
                <w:rFonts w:cstheme="minorHAnsi"/>
              </w:rPr>
              <w:t>SU</w:t>
            </w:r>
          </w:p>
        </w:tc>
        <w:tc>
          <w:tcPr>
            <w:tcW w:w="679" w:type="dxa"/>
            <w:tcBorders>
              <w:top w:val="single" w:sz="7" w:space="0" w:color="000000"/>
              <w:left w:val="single" w:sz="6" w:space="0" w:color="000000"/>
              <w:bottom w:val="single" w:sz="7" w:space="0" w:color="000000"/>
              <w:right w:val="single" w:sz="6" w:space="0" w:color="000000"/>
            </w:tcBorders>
            <w:vAlign w:val="center"/>
          </w:tcPr>
          <w:p w14:paraId="1F9F5173" w14:textId="77777777" w:rsidR="003D5881" w:rsidRPr="00CA4799" w:rsidRDefault="003D5881" w:rsidP="002B5B35">
            <w:pPr>
              <w:jc w:val="cente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3E047009" w14:textId="77777777" w:rsidR="003D5881" w:rsidRPr="00CA4799" w:rsidRDefault="003D5881" w:rsidP="002B5B35">
            <w:pPr>
              <w:spacing w:before="64"/>
              <w:jc w:val="center"/>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4B4AD925" w14:textId="77777777" w:rsidR="003D5881" w:rsidRPr="00CA4799" w:rsidRDefault="003D5881" w:rsidP="002B5B35">
            <w:pPr>
              <w:jc w:val="cente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1792C0C" w14:textId="77777777" w:rsidR="003D5881" w:rsidRPr="00CA4799" w:rsidRDefault="003D5881" w:rsidP="002B5B35">
            <w:pPr>
              <w:spacing w:before="64"/>
              <w:jc w:val="center"/>
              <w:rPr>
                <w:rFonts w:cstheme="minorHAnsi"/>
              </w:rPr>
            </w:pPr>
            <w:r w:rsidRPr="00CA4799">
              <w:rPr>
                <w:rFonts w:cstheme="minorHAnsi"/>
              </w:rPr>
              <w:t>SU</w:t>
            </w:r>
          </w:p>
        </w:tc>
        <w:tc>
          <w:tcPr>
            <w:tcW w:w="549" w:type="dxa"/>
            <w:tcBorders>
              <w:top w:val="single" w:sz="7" w:space="0" w:color="000000"/>
              <w:left w:val="single" w:sz="6" w:space="0" w:color="000000"/>
              <w:bottom w:val="single" w:sz="7" w:space="0" w:color="000000"/>
              <w:right w:val="single" w:sz="6" w:space="0" w:color="000000"/>
            </w:tcBorders>
            <w:vAlign w:val="center"/>
          </w:tcPr>
          <w:p w14:paraId="709B8666" w14:textId="77777777" w:rsidR="003D5881" w:rsidRPr="00CA4799" w:rsidRDefault="003D5881" w:rsidP="002B5B35">
            <w:pPr>
              <w:jc w:val="cente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197FE02F" w14:textId="77777777" w:rsidR="003D5881" w:rsidRPr="00CA4799" w:rsidRDefault="003D5881" w:rsidP="002B5B35">
            <w:pPr>
              <w:spacing w:before="64"/>
              <w:jc w:val="center"/>
              <w:rPr>
                <w:rFonts w:cstheme="minorHAnsi"/>
              </w:rPr>
            </w:pPr>
            <w:r w:rsidRPr="00CA4799">
              <w:rPr>
                <w:rFonts w:cstheme="minorHAnsi"/>
              </w:rPr>
              <w:t>SU</w:t>
            </w:r>
          </w:p>
        </w:tc>
        <w:tc>
          <w:tcPr>
            <w:tcW w:w="339" w:type="dxa"/>
            <w:tcBorders>
              <w:top w:val="single" w:sz="7" w:space="0" w:color="000000"/>
              <w:left w:val="single" w:sz="6" w:space="0" w:color="000000"/>
              <w:bottom w:val="single" w:sz="7" w:space="0" w:color="000000"/>
              <w:right w:val="single" w:sz="6" w:space="0" w:color="000000"/>
            </w:tcBorders>
            <w:vAlign w:val="center"/>
          </w:tcPr>
          <w:p w14:paraId="59C8188E"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6C62E33D"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28B48B54" w14:textId="77777777" w:rsidR="003D5881" w:rsidRPr="00CA4799" w:rsidRDefault="003D5881" w:rsidP="002B5B35">
            <w:pPr>
              <w:rPr>
                <w:rFonts w:cstheme="minorHAnsi"/>
              </w:rPr>
            </w:pPr>
          </w:p>
        </w:tc>
      </w:tr>
      <w:tr w:rsidR="003D5881" w:rsidRPr="00CA4799" w14:paraId="48A33DDA" w14:textId="77777777" w:rsidTr="003D5881">
        <w:trPr>
          <w:trHeight w:hRule="exact" w:val="352"/>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2EDF8D2A" w14:textId="77777777" w:rsidR="003D5881" w:rsidRPr="00CA4799" w:rsidRDefault="003D5881" w:rsidP="002B5B35">
            <w:pPr>
              <w:spacing w:after="0"/>
              <w:ind w:left="102"/>
              <w:rPr>
                <w:rFonts w:cstheme="minorHAnsi"/>
                <w:bCs/>
              </w:rPr>
            </w:pPr>
            <w:r w:rsidRPr="00CA4799">
              <w:rPr>
                <w:rFonts w:cstheme="minorHAnsi"/>
                <w:bCs/>
              </w:rPr>
              <w:t>Acce</w:t>
            </w:r>
            <w:r w:rsidRPr="00CA4799">
              <w:rPr>
                <w:rFonts w:cstheme="minorHAnsi"/>
                <w:bCs/>
                <w:spacing w:val="-1"/>
              </w:rPr>
              <w:t>ss</w:t>
            </w:r>
            <w:r w:rsidRPr="00CA4799">
              <w:rPr>
                <w:rFonts w:cstheme="minorHAnsi"/>
                <w:bCs/>
                <w:spacing w:val="1"/>
              </w:rPr>
              <w:t>o</w:t>
            </w:r>
            <w:r w:rsidRPr="00CA4799">
              <w:rPr>
                <w:rFonts w:cstheme="minorHAnsi"/>
                <w:bCs/>
              </w:rPr>
              <w:t>ry</w:t>
            </w:r>
            <w:r w:rsidRPr="00CA4799">
              <w:rPr>
                <w:rFonts w:cstheme="minorHAnsi"/>
                <w:bCs/>
                <w:spacing w:val="-7"/>
              </w:rPr>
              <w:t xml:space="preserve"> </w:t>
            </w:r>
            <w:r w:rsidRPr="00CA4799">
              <w:rPr>
                <w:rFonts w:cstheme="minorHAnsi"/>
                <w:bCs/>
              </w:rPr>
              <w:t>D</w:t>
            </w:r>
            <w:r w:rsidRPr="00CA4799">
              <w:rPr>
                <w:rFonts w:cstheme="minorHAnsi"/>
                <w:bCs/>
                <w:spacing w:val="3"/>
              </w:rPr>
              <w:t>w</w:t>
            </w:r>
            <w:r w:rsidRPr="00CA4799">
              <w:rPr>
                <w:rFonts w:cstheme="minorHAnsi"/>
                <w:bCs/>
              </w:rPr>
              <w:t>elling</w:t>
            </w:r>
            <w:r w:rsidRPr="00CA4799">
              <w:rPr>
                <w:rFonts w:cstheme="minorHAnsi"/>
                <w:bCs/>
                <w:spacing w:val="-6"/>
              </w:rPr>
              <w:t xml:space="preserve"> </w:t>
            </w:r>
            <w:r w:rsidRPr="00CA4799">
              <w:rPr>
                <w:rFonts w:cstheme="minorHAnsi"/>
                <w:bCs/>
              </w:rPr>
              <w:t>Unit</w:t>
            </w:r>
          </w:p>
        </w:tc>
        <w:tc>
          <w:tcPr>
            <w:tcW w:w="523" w:type="dxa"/>
            <w:tcBorders>
              <w:top w:val="single" w:sz="7" w:space="0" w:color="000000"/>
              <w:left w:val="single" w:sz="6" w:space="0" w:color="000000"/>
              <w:bottom w:val="single" w:sz="7" w:space="0" w:color="000000"/>
              <w:right w:val="single" w:sz="6" w:space="0" w:color="000000"/>
            </w:tcBorders>
            <w:vAlign w:val="center"/>
          </w:tcPr>
          <w:p w14:paraId="51374AEA" w14:textId="77777777" w:rsidR="003D5881" w:rsidRPr="00CA4799" w:rsidRDefault="003D5881" w:rsidP="002B5B35">
            <w:pPr>
              <w:spacing w:before="66"/>
              <w:ind w:left="130"/>
              <w:rPr>
                <w:rFonts w:cstheme="minorHAnsi"/>
              </w:rPr>
            </w:pPr>
            <w:r w:rsidRPr="00CA4799">
              <w:rPr>
                <w:rFonts w:cstheme="minorHAnsi"/>
                <w:spacing w:val="-1"/>
              </w:rPr>
              <w:t>CU</w:t>
            </w:r>
          </w:p>
        </w:tc>
        <w:tc>
          <w:tcPr>
            <w:tcW w:w="662" w:type="dxa"/>
            <w:tcBorders>
              <w:top w:val="single" w:sz="7" w:space="0" w:color="000000"/>
              <w:left w:val="single" w:sz="6" w:space="0" w:color="000000"/>
              <w:bottom w:val="single" w:sz="7" w:space="0" w:color="000000"/>
              <w:right w:val="single" w:sz="6" w:space="0" w:color="000000"/>
            </w:tcBorders>
            <w:vAlign w:val="center"/>
          </w:tcPr>
          <w:p w14:paraId="5141D7DC" w14:textId="77777777" w:rsidR="003D5881" w:rsidRPr="00CA4799" w:rsidRDefault="003D5881" w:rsidP="002B5B35">
            <w:pPr>
              <w:spacing w:before="66"/>
              <w:ind w:left="203"/>
              <w:rPr>
                <w:rFonts w:cstheme="minorHAnsi"/>
              </w:rPr>
            </w:pPr>
            <w:r w:rsidRPr="00CA4799">
              <w:rPr>
                <w:rFonts w:cstheme="minorHAnsi"/>
                <w:spacing w:val="-1"/>
              </w:rPr>
              <w:t>CU</w:t>
            </w:r>
          </w:p>
        </w:tc>
        <w:tc>
          <w:tcPr>
            <w:tcW w:w="581" w:type="dxa"/>
            <w:tcBorders>
              <w:top w:val="single" w:sz="7" w:space="0" w:color="000000"/>
              <w:left w:val="single" w:sz="6" w:space="0" w:color="000000"/>
              <w:bottom w:val="single" w:sz="7" w:space="0" w:color="000000"/>
              <w:right w:val="single" w:sz="6" w:space="0" w:color="000000"/>
            </w:tcBorders>
            <w:vAlign w:val="center"/>
          </w:tcPr>
          <w:p w14:paraId="6602FF7E" w14:textId="77777777" w:rsidR="003D5881" w:rsidRPr="00CA4799" w:rsidRDefault="003D5881" w:rsidP="002B5B35">
            <w:pPr>
              <w:spacing w:before="66"/>
              <w:ind w:left="160"/>
              <w:rPr>
                <w:rFonts w:cstheme="minorHAnsi"/>
              </w:rPr>
            </w:pPr>
            <w:r w:rsidRPr="00CA4799">
              <w:rPr>
                <w:rFonts w:cstheme="minorHAnsi"/>
                <w:spacing w:val="-1"/>
              </w:rPr>
              <w:t>CU</w:t>
            </w:r>
          </w:p>
        </w:tc>
        <w:tc>
          <w:tcPr>
            <w:tcW w:w="565" w:type="dxa"/>
            <w:tcBorders>
              <w:top w:val="single" w:sz="7" w:space="0" w:color="000000"/>
              <w:left w:val="single" w:sz="6" w:space="0" w:color="000000"/>
              <w:bottom w:val="single" w:sz="7" w:space="0" w:color="000000"/>
              <w:right w:val="single" w:sz="6" w:space="0" w:color="000000"/>
            </w:tcBorders>
            <w:vAlign w:val="center"/>
          </w:tcPr>
          <w:p w14:paraId="1C10662F"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3C2CD1A5" w14:textId="77777777" w:rsidR="003D5881" w:rsidRPr="00CA4799" w:rsidRDefault="003D5881" w:rsidP="002B5B35">
            <w:pPr>
              <w:spacing w:before="66"/>
              <w:ind w:left="213"/>
              <w:rPr>
                <w:rFonts w:cstheme="minorHAnsi"/>
              </w:rPr>
            </w:pPr>
            <w:r w:rsidRPr="00CA4799">
              <w:rPr>
                <w:rFonts w:cstheme="minorHAnsi"/>
                <w:spacing w:val="-1"/>
              </w:rPr>
              <w:t>CU</w:t>
            </w:r>
          </w:p>
        </w:tc>
        <w:tc>
          <w:tcPr>
            <w:tcW w:w="565" w:type="dxa"/>
            <w:tcBorders>
              <w:top w:val="single" w:sz="7" w:space="0" w:color="000000"/>
              <w:left w:val="single" w:sz="6" w:space="0" w:color="000000"/>
              <w:bottom w:val="single" w:sz="7" w:space="0" w:color="000000"/>
              <w:right w:val="single" w:sz="6" w:space="0" w:color="000000"/>
            </w:tcBorders>
            <w:vAlign w:val="center"/>
          </w:tcPr>
          <w:p w14:paraId="1E73861A" w14:textId="77777777" w:rsidR="003D5881" w:rsidRPr="00CA4799" w:rsidRDefault="003D5881" w:rsidP="002B5B35">
            <w:pPr>
              <w:spacing w:before="66"/>
              <w:ind w:left="153"/>
              <w:rPr>
                <w:rFonts w:cstheme="minorHAnsi"/>
              </w:rPr>
            </w:pPr>
            <w:r w:rsidRPr="00CA4799">
              <w:rPr>
                <w:rFonts w:cstheme="minorHAnsi"/>
                <w:spacing w:val="-1"/>
              </w:rPr>
              <w:t>CU</w:t>
            </w:r>
          </w:p>
        </w:tc>
        <w:tc>
          <w:tcPr>
            <w:tcW w:w="565" w:type="dxa"/>
            <w:tcBorders>
              <w:top w:val="single" w:sz="7" w:space="0" w:color="000000"/>
              <w:left w:val="single" w:sz="6" w:space="0" w:color="000000"/>
              <w:bottom w:val="single" w:sz="7" w:space="0" w:color="000000"/>
              <w:right w:val="single" w:sz="6" w:space="0" w:color="000000"/>
            </w:tcBorders>
            <w:vAlign w:val="center"/>
          </w:tcPr>
          <w:p w14:paraId="50EC6125"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757B025"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1A0D3DE8"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090CA52E" w14:textId="77777777" w:rsidR="003D5881" w:rsidRPr="00CA4799" w:rsidRDefault="003D5881" w:rsidP="002B5B35">
            <w:pPr>
              <w:spacing w:after="0"/>
              <w:jc w:val="center"/>
              <w:rPr>
                <w:rFonts w:cstheme="minorHAnsi"/>
                <w:b/>
                <w:bCs/>
              </w:rPr>
            </w:pPr>
            <w:r w:rsidRPr="00CA4799">
              <w:rPr>
                <w:rFonts w:cstheme="minorHAnsi"/>
                <w:b/>
                <w:bCs/>
                <w:color w:val="FF0000"/>
                <w:highlight w:val="yellow"/>
              </w:rPr>
              <w:t>CU</w:t>
            </w:r>
          </w:p>
        </w:tc>
        <w:tc>
          <w:tcPr>
            <w:tcW w:w="339" w:type="dxa"/>
            <w:tcBorders>
              <w:top w:val="single" w:sz="7" w:space="0" w:color="000000"/>
              <w:left w:val="single" w:sz="6" w:space="0" w:color="000000"/>
              <w:bottom w:val="single" w:sz="7" w:space="0" w:color="000000"/>
              <w:right w:val="single" w:sz="6" w:space="0" w:color="000000"/>
            </w:tcBorders>
            <w:vAlign w:val="center"/>
          </w:tcPr>
          <w:p w14:paraId="45299C85"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686666BE"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3B806B5A" w14:textId="77777777" w:rsidR="003D5881" w:rsidRPr="00CA4799" w:rsidRDefault="003D5881" w:rsidP="002B5B35">
            <w:pPr>
              <w:rPr>
                <w:rFonts w:cstheme="minorHAnsi"/>
              </w:rPr>
            </w:pPr>
          </w:p>
        </w:tc>
      </w:tr>
      <w:tr w:rsidR="003D5881" w:rsidRPr="00CA4799" w14:paraId="3D3215C9"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3988AC16" w14:textId="77777777" w:rsidR="003D5881" w:rsidRPr="00CA4799" w:rsidRDefault="003D5881" w:rsidP="002B5B35">
            <w:pPr>
              <w:spacing w:after="0"/>
              <w:ind w:left="101"/>
              <w:rPr>
                <w:rFonts w:cstheme="minorHAnsi"/>
              </w:rPr>
            </w:pPr>
            <w:r w:rsidRPr="00CA4799">
              <w:rPr>
                <w:rFonts w:cstheme="minorHAnsi"/>
              </w:rPr>
              <w:t>H</w:t>
            </w:r>
            <w:r w:rsidRPr="00CA4799">
              <w:rPr>
                <w:rFonts w:cstheme="minorHAnsi"/>
                <w:spacing w:val="4"/>
              </w:rPr>
              <w:t>o</w:t>
            </w:r>
            <w:r w:rsidRPr="00CA4799">
              <w:rPr>
                <w:rFonts w:cstheme="minorHAnsi"/>
                <w:spacing w:val="-4"/>
              </w:rPr>
              <w:t>m</w:t>
            </w:r>
            <w:r w:rsidRPr="00CA4799">
              <w:rPr>
                <w:rFonts w:cstheme="minorHAnsi"/>
              </w:rPr>
              <w:t>e</w:t>
            </w:r>
            <w:r w:rsidRPr="00CA4799">
              <w:rPr>
                <w:rFonts w:cstheme="minorHAnsi"/>
                <w:spacing w:val="-4"/>
              </w:rPr>
              <w:t xml:space="preserve"> </w:t>
            </w:r>
            <w:r w:rsidRPr="00CA4799">
              <w:rPr>
                <w:rFonts w:cstheme="minorHAnsi"/>
                <w:spacing w:val="1"/>
              </w:rPr>
              <w:t>o</w:t>
            </w:r>
            <w:r w:rsidRPr="00CA4799">
              <w:rPr>
                <w:rFonts w:cstheme="minorHAnsi"/>
              </w:rPr>
              <w:t>cc</w:t>
            </w:r>
            <w:r w:rsidRPr="00CA4799">
              <w:rPr>
                <w:rFonts w:cstheme="minorHAnsi"/>
                <w:spacing w:val="-1"/>
              </w:rPr>
              <w:t>u</w:t>
            </w:r>
            <w:r w:rsidRPr="00CA4799">
              <w:rPr>
                <w:rFonts w:cstheme="minorHAnsi"/>
                <w:spacing w:val="1"/>
              </w:rPr>
              <w:t>p</w:t>
            </w:r>
            <w:r w:rsidRPr="00CA4799">
              <w:rPr>
                <w:rFonts w:cstheme="minorHAnsi"/>
              </w:rPr>
              <w:t>ati</w:t>
            </w:r>
            <w:r w:rsidRPr="00CA4799">
              <w:rPr>
                <w:rFonts w:cstheme="minorHAnsi"/>
                <w:spacing w:val="1"/>
              </w:rPr>
              <w:t>o</w:t>
            </w:r>
            <w:r w:rsidRPr="00CA4799">
              <w:rPr>
                <w:rFonts w:cstheme="minorHAnsi"/>
              </w:rPr>
              <w:t>n</w:t>
            </w:r>
          </w:p>
        </w:tc>
        <w:tc>
          <w:tcPr>
            <w:tcW w:w="7357" w:type="dxa"/>
            <w:gridSpan w:val="13"/>
            <w:tcBorders>
              <w:top w:val="single" w:sz="7" w:space="0" w:color="000000"/>
              <w:left w:val="single" w:sz="6" w:space="0" w:color="000000"/>
              <w:bottom w:val="single" w:sz="7" w:space="0" w:color="000000"/>
              <w:right w:val="single" w:sz="5" w:space="0" w:color="000000"/>
            </w:tcBorders>
            <w:vAlign w:val="center"/>
          </w:tcPr>
          <w:p w14:paraId="4B3EA44E" w14:textId="77777777" w:rsidR="003D5881" w:rsidRPr="00CA4799" w:rsidRDefault="003D5881" w:rsidP="002B5B35">
            <w:pPr>
              <w:spacing w:before="64"/>
              <w:ind w:left="2685" w:right="3697"/>
              <w:rPr>
                <w:rFonts w:cstheme="minorHAnsi"/>
              </w:rPr>
            </w:pPr>
            <w:r w:rsidRPr="00CA4799">
              <w:rPr>
                <w:rFonts w:cstheme="minorHAnsi"/>
              </w:rPr>
              <w:t>See</w:t>
            </w:r>
            <w:r w:rsidRPr="00CA4799">
              <w:rPr>
                <w:rFonts w:cstheme="minorHAnsi"/>
                <w:spacing w:val="-2"/>
              </w:rPr>
              <w:t xml:space="preserve"> </w:t>
            </w:r>
            <w:r w:rsidRPr="00CA4799">
              <w:rPr>
                <w:rFonts w:cstheme="minorHAnsi"/>
              </w:rPr>
              <w:t>Secti</w:t>
            </w:r>
            <w:r w:rsidRPr="00CA4799">
              <w:rPr>
                <w:rFonts w:cstheme="minorHAnsi"/>
                <w:spacing w:val="1"/>
              </w:rPr>
              <w:t>o</w:t>
            </w:r>
            <w:r w:rsidRPr="00CA4799">
              <w:rPr>
                <w:rFonts w:cstheme="minorHAnsi"/>
              </w:rPr>
              <w:t>n</w:t>
            </w:r>
            <w:r w:rsidRPr="00CA4799">
              <w:rPr>
                <w:rFonts w:cstheme="minorHAnsi"/>
                <w:spacing w:val="-7"/>
              </w:rPr>
              <w:t xml:space="preserve"> </w:t>
            </w:r>
            <w:r w:rsidRPr="00CA4799">
              <w:rPr>
                <w:rFonts w:cstheme="minorHAnsi"/>
                <w:spacing w:val="1"/>
                <w:w w:val="99"/>
              </w:rPr>
              <w:t>4.1</w:t>
            </w:r>
            <w:r w:rsidRPr="00CA4799">
              <w:rPr>
                <w:rFonts w:cstheme="minorHAnsi"/>
                <w:w w:val="99"/>
              </w:rPr>
              <w:t>5</w:t>
            </w:r>
          </w:p>
        </w:tc>
      </w:tr>
      <w:tr w:rsidR="003D5881" w:rsidRPr="00CA4799" w14:paraId="2F43A773" w14:textId="77777777" w:rsidTr="003D5881">
        <w:trPr>
          <w:trHeight w:hRule="exact" w:val="573"/>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457A8481" w14:textId="77777777" w:rsidR="003D5881" w:rsidRPr="00CA4799" w:rsidRDefault="003D5881" w:rsidP="002B5B35">
            <w:pPr>
              <w:spacing w:after="0" w:line="220" w:lineRule="exact"/>
              <w:ind w:left="101"/>
              <w:rPr>
                <w:rFonts w:cstheme="minorHAnsi"/>
              </w:rPr>
            </w:pPr>
            <w:r w:rsidRPr="00CA4799">
              <w:rPr>
                <w:rFonts w:cstheme="minorHAnsi"/>
                <w:spacing w:val="1"/>
              </w:rPr>
              <w:t>M</w:t>
            </w:r>
            <w:r w:rsidRPr="00CA4799">
              <w:rPr>
                <w:rFonts w:cstheme="minorHAnsi"/>
              </w:rPr>
              <w:t>a</w:t>
            </w:r>
            <w:r w:rsidRPr="00CA4799">
              <w:rPr>
                <w:rFonts w:cstheme="minorHAnsi"/>
                <w:spacing w:val="-1"/>
              </w:rPr>
              <w:t>n</w:t>
            </w:r>
            <w:r w:rsidRPr="00CA4799">
              <w:rPr>
                <w:rFonts w:cstheme="minorHAnsi"/>
                <w:spacing w:val="1"/>
              </w:rPr>
              <w:t>u</w:t>
            </w:r>
            <w:r w:rsidRPr="00CA4799">
              <w:rPr>
                <w:rFonts w:cstheme="minorHAnsi"/>
                <w:spacing w:val="-2"/>
              </w:rPr>
              <w:t>f</w:t>
            </w:r>
            <w:r w:rsidRPr="00CA4799">
              <w:rPr>
                <w:rFonts w:cstheme="minorHAnsi"/>
              </w:rPr>
              <w:t>ac</w:t>
            </w:r>
            <w:r w:rsidRPr="00CA4799">
              <w:rPr>
                <w:rFonts w:cstheme="minorHAnsi"/>
                <w:spacing w:val="2"/>
              </w:rPr>
              <w:t>t</w:t>
            </w:r>
            <w:r w:rsidRPr="00CA4799">
              <w:rPr>
                <w:rFonts w:cstheme="minorHAnsi"/>
                <w:spacing w:val="-1"/>
              </w:rPr>
              <w:t>u</w:t>
            </w:r>
            <w:r w:rsidRPr="00CA4799">
              <w:rPr>
                <w:rFonts w:cstheme="minorHAnsi"/>
                <w:spacing w:val="1"/>
              </w:rPr>
              <w:t>r</w:t>
            </w:r>
            <w:r w:rsidRPr="00CA4799">
              <w:rPr>
                <w:rFonts w:cstheme="minorHAnsi"/>
              </w:rPr>
              <w:t>ed</w:t>
            </w:r>
            <w:r w:rsidRPr="00CA4799">
              <w:rPr>
                <w:rFonts w:cstheme="minorHAnsi"/>
                <w:spacing w:val="-9"/>
              </w:rPr>
              <w:t xml:space="preserve"> </w:t>
            </w:r>
            <w:r w:rsidRPr="00CA4799">
              <w:rPr>
                <w:rFonts w:cstheme="minorHAnsi"/>
                <w:spacing w:val="-1"/>
              </w:rPr>
              <w:t>h</w:t>
            </w:r>
            <w:r w:rsidRPr="00CA4799">
              <w:rPr>
                <w:rFonts w:cstheme="minorHAnsi"/>
                <w:spacing w:val="1"/>
              </w:rPr>
              <w:t>ou</w:t>
            </w:r>
            <w:r w:rsidRPr="00CA4799">
              <w:rPr>
                <w:rFonts w:cstheme="minorHAnsi"/>
                <w:spacing w:val="-1"/>
              </w:rPr>
              <w:t>s</w:t>
            </w:r>
            <w:r w:rsidRPr="00CA4799">
              <w:rPr>
                <w:rFonts w:cstheme="minorHAnsi"/>
                <w:spacing w:val="2"/>
              </w:rPr>
              <w:t>i</w:t>
            </w:r>
            <w:r w:rsidRPr="00CA4799">
              <w:rPr>
                <w:rFonts w:cstheme="minorHAnsi"/>
                <w:spacing w:val="-1"/>
              </w:rPr>
              <w:t>n</w:t>
            </w:r>
            <w:r w:rsidRPr="00CA4799">
              <w:rPr>
                <w:rFonts w:cstheme="minorHAnsi"/>
              </w:rPr>
              <w:t>g</w:t>
            </w:r>
            <w:r w:rsidRPr="00CA4799">
              <w:rPr>
                <w:rFonts w:cstheme="minorHAnsi"/>
                <w:spacing w:val="-7"/>
              </w:rPr>
              <w:t xml:space="preserve"> </w:t>
            </w:r>
            <w:r w:rsidRPr="00CA4799">
              <w:rPr>
                <w:rFonts w:cstheme="minorHAnsi"/>
              </w:rPr>
              <w:t>c</w:t>
            </w:r>
            <w:r w:rsidRPr="00CA4799">
              <w:rPr>
                <w:rFonts w:cstheme="minorHAnsi"/>
                <w:spacing w:val="4"/>
              </w:rPr>
              <w:t>o</w:t>
            </w:r>
            <w:r w:rsidRPr="00CA4799">
              <w:rPr>
                <w:rFonts w:cstheme="minorHAnsi"/>
                <w:spacing w:val="-1"/>
              </w:rPr>
              <w:t>mm</w:t>
            </w:r>
            <w:r w:rsidRPr="00CA4799">
              <w:rPr>
                <w:rFonts w:cstheme="minorHAnsi"/>
                <w:spacing w:val="4"/>
              </w:rPr>
              <w:t>u</w:t>
            </w:r>
            <w:r w:rsidRPr="00CA4799">
              <w:rPr>
                <w:rFonts w:cstheme="minorHAnsi"/>
                <w:spacing w:val="-1"/>
              </w:rPr>
              <w:t>n</w:t>
            </w:r>
            <w:r w:rsidRPr="00CA4799">
              <w:rPr>
                <w:rFonts w:cstheme="minorHAnsi"/>
              </w:rPr>
              <w:t>i</w:t>
            </w:r>
            <w:r w:rsidRPr="00CA4799">
              <w:rPr>
                <w:rFonts w:cstheme="minorHAnsi"/>
                <w:spacing w:val="2"/>
              </w:rPr>
              <w:t>t</w:t>
            </w:r>
            <w:r w:rsidRPr="00CA4799">
              <w:rPr>
                <w:rFonts w:cstheme="minorHAnsi"/>
              </w:rPr>
              <w:t>y</w:t>
            </w:r>
          </w:p>
        </w:tc>
        <w:tc>
          <w:tcPr>
            <w:tcW w:w="523" w:type="dxa"/>
            <w:tcBorders>
              <w:top w:val="single" w:sz="7" w:space="0" w:color="000000"/>
              <w:left w:val="single" w:sz="6" w:space="0" w:color="000000"/>
              <w:bottom w:val="single" w:sz="7" w:space="0" w:color="000000"/>
              <w:right w:val="single" w:sz="6" w:space="0" w:color="000000"/>
            </w:tcBorders>
            <w:vAlign w:val="center"/>
          </w:tcPr>
          <w:p w14:paraId="083A2375"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396EE3C5" w14:textId="77777777" w:rsidR="003D5881" w:rsidRPr="00CA4799" w:rsidRDefault="003D5881" w:rsidP="002B5B35">
            <w:pPr>
              <w:spacing w:before="64"/>
              <w:ind w:left="202"/>
              <w:rPr>
                <w:rFonts w:cstheme="minorHAnsi"/>
              </w:rPr>
            </w:pPr>
            <w:r w:rsidRPr="00CA4799">
              <w:rPr>
                <w:rFonts w:cstheme="minorHAnsi"/>
                <w:spacing w:val="-1"/>
              </w:rPr>
              <w:t>CU</w:t>
            </w:r>
          </w:p>
        </w:tc>
        <w:tc>
          <w:tcPr>
            <w:tcW w:w="581" w:type="dxa"/>
            <w:tcBorders>
              <w:top w:val="single" w:sz="7" w:space="0" w:color="000000"/>
              <w:left w:val="single" w:sz="6" w:space="0" w:color="000000"/>
              <w:bottom w:val="single" w:sz="7" w:space="0" w:color="000000"/>
              <w:right w:val="single" w:sz="6" w:space="0" w:color="000000"/>
            </w:tcBorders>
            <w:vAlign w:val="center"/>
          </w:tcPr>
          <w:p w14:paraId="6E24D31B"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5C3AB25"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0E89797E"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B06A273"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58930126"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A9FF3D0"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05592059"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473AA922" w14:textId="77777777" w:rsidR="003D5881" w:rsidRPr="00CA4799" w:rsidRDefault="003D5881" w:rsidP="002B5B35">
            <w:pPr>
              <w:rPr>
                <w:rFonts w:cstheme="minorHAnsi"/>
              </w:rPr>
            </w:pPr>
          </w:p>
        </w:tc>
        <w:tc>
          <w:tcPr>
            <w:tcW w:w="339" w:type="dxa"/>
            <w:tcBorders>
              <w:top w:val="single" w:sz="7" w:space="0" w:color="000000"/>
              <w:left w:val="single" w:sz="6" w:space="0" w:color="000000"/>
              <w:bottom w:val="single" w:sz="7" w:space="0" w:color="000000"/>
              <w:right w:val="single" w:sz="6" w:space="0" w:color="000000"/>
            </w:tcBorders>
            <w:vAlign w:val="center"/>
          </w:tcPr>
          <w:p w14:paraId="30775D09"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6E38FA62"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1AEA72D2" w14:textId="77777777" w:rsidR="003D5881" w:rsidRPr="00CA4799" w:rsidRDefault="003D5881" w:rsidP="002B5B35">
            <w:pPr>
              <w:rPr>
                <w:rFonts w:cstheme="minorHAnsi"/>
              </w:rPr>
            </w:pPr>
          </w:p>
        </w:tc>
      </w:tr>
      <w:tr w:rsidR="003D5881" w:rsidRPr="00CA4799" w14:paraId="7E89FACB" w14:textId="77777777" w:rsidTr="003D5881">
        <w:trPr>
          <w:trHeight w:hRule="exact" w:val="443"/>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517BB35A" w14:textId="77777777" w:rsidR="003D5881" w:rsidRPr="00CA4799" w:rsidRDefault="003D5881" w:rsidP="002B5B35">
            <w:pPr>
              <w:spacing w:after="0" w:line="220" w:lineRule="exact"/>
              <w:ind w:left="101"/>
              <w:rPr>
                <w:rFonts w:cstheme="minorHAnsi"/>
              </w:rPr>
            </w:pPr>
            <w:r w:rsidRPr="00CA4799">
              <w:rPr>
                <w:rFonts w:cstheme="minorHAnsi"/>
              </w:rPr>
              <w:t>O</w:t>
            </w:r>
            <w:r w:rsidRPr="00CA4799">
              <w:rPr>
                <w:rFonts w:cstheme="minorHAnsi"/>
                <w:spacing w:val="1"/>
              </w:rPr>
              <w:t>p</w:t>
            </w:r>
            <w:r w:rsidRPr="00CA4799">
              <w:rPr>
                <w:rFonts w:cstheme="minorHAnsi"/>
              </w:rPr>
              <w:t>en</w:t>
            </w:r>
            <w:r w:rsidRPr="00CA4799">
              <w:rPr>
                <w:rFonts w:cstheme="minorHAnsi"/>
                <w:spacing w:val="-5"/>
              </w:rPr>
              <w:t xml:space="preserve"> </w:t>
            </w:r>
            <w:r w:rsidRPr="00CA4799">
              <w:rPr>
                <w:rFonts w:cstheme="minorHAnsi"/>
              </w:rPr>
              <w:t>S</w:t>
            </w:r>
            <w:r w:rsidRPr="00CA4799">
              <w:rPr>
                <w:rFonts w:cstheme="minorHAnsi"/>
                <w:spacing w:val="1"/>
              </w:rPr>
              <w:t>p</w:t>
            </w:r>
            <w:r w:rsidRPr="00CA4799">
              <w:rPr>
                <w:rFonts w:cstheme="minorHAnsi"/>
              </w:rPr>
              <w:t>ace</w:t>
            </w:r>
            <w:r w:rsidRPr="00CA4799">
              <w:rPr>
                <w:rFonts w:cstheme="minorHAnsi"/>
                <w:spacing w:val="-4"/>
              </w:rPr>
              <w:t xml:space="preserve"> </w:t>
            </w:r>
            <w:r w:rsidRPr="00CA4799">
              <w:rPr>
                <w:rFonts w:cstheme="minorHAnsi"/>
                <w:spacing w:val="2"/>
              </w:rPr>
              <w:t>P</w:t>
            </w:r>
            <w:r w:rsidRPr="00CA4799">
              <w:rPr>
                <w:rFonts w:cstheme="minorHAnsi"/>
                <w:spacing w:val="1"/>
              </w:rPr>
              <w:t>r</w:t>
            </w:r>
            <w:r w:rsidRPr="00CA4799">
              <w:rPr>
                <w:rFonts w:cstheme="minorHAnsi"/>
              </w:rPr>
              <w:t>e</w:t>
            </w:r>
            <w:r w:rsidRPr="00CA4799">
              <w:rPr>
                <w:rFonts w:cstheme="minorHAnsi"/>
                <w:spacing w:val="-1"/>
              </w:rPr>
              <w:t>s</w:t>
            </w:r>
            <w:r w:rsidRPr="00CA4799">
              <w:rPr>
                <w:rFonts w:cstheme="minorHAnsi"/>
              </w:rPr>
              <w:t>e</w:t>
            </w:r>
            <w:r w:rsidRPr="00CA4799">
              <w:rPr>
                <w:rFonts w:cstheme="minorHAnsi"/>
                <w:spacing w:val="1"/>
              </w:rPr>
              <w:t>r</w:t>
            </w:r>
            <w:r w:rsidRPr="00CA4799">
              <w:rPr>
                <w:rFonts w:cstheme="minorHAnsi"/>
                <w:spacing w:val="-1"/>
              </w:rPr>
              <w:t>v</w:t>
            </w:r>
            <w:r w:rsidRPr="00CA4799">
              <w:rPr>
                <w:rFonts w:cstheme="minorHAnsi"/>
              </w:rPr>
              <w:t>ati</w:t>
            </w:r>
            <w:r w:rsidRPr="00CA4799">
              <w:rPr>
                <w:rFonts w:cstheme="minorHAnsi"/>
                <w:spacing w:val="1"/>
              </w:rPr>
              <w:t>o</w:t>
            </w:r>
            <w:r w:rsidRPr="00CA4799">
              <w:rPr>
                <w:rFonts w:cstheme="minorHAnsi"/>
              </w:rPr>
              <w:t xml:space="preserve">n </w:t>
            </w:r>
          </w:p>
          <w:p w14:paraId="119C75F7" w14:textId="77777777" w:rsidR="003D5881" w:rsidRPr="00CA4799" w:rsidRDefault="003D5881" w:rsidP="002B5B35">
            <w:pPr>
              <w:spacing w:after="0" w:line="220" w:lineRule="exact"/>
              <w:ind w:left="101"/>
              <w:rPr>
                <w:rFonts w:cstheme="minorHAnsi"/>
              </w:rPr>
            </w:pPr>
            <w:r w:rsidRPr="00CA4799">
              <w:rPr>
                <w:rFonts w:cstheme="minorHAnsi"/>
              </w:rPr>
              <w:t>De</w:t>
            </w:r>
            <w:r w:rsidRPr="00CA4799">
              <w:rPr>
                <w:rFonts w:cstheme="minorHAnsi"/>
                <w:spacing w:val="-1"/>
              </w:rPr>
              <w:t>v</w:t>
            </w:r>
            <w:r w:rsidRPr="00CA4799">
              <w:rPr>
                <w:rFonts w:cstheme="minorHAnsi"/>
              </w:rPr>
              <w:t>el</w:t>
            </w:r>
            <w:r w:rsidRPr="00CA4799">
              <w:rPr>
                <w:rFonts w:cstheme="minorHAnsi"/>
                <w:spacing w:val="1"/>
              </w:rPr>
              <w:t>o</w:t>
            </w:r>
            <w:r w:rsidRPr="00CA4799">
              <w:rPr>
                <w:rFonts w:cstheme="minorHAnsi"/>
                <w:spacing w:val="4"/>
              </w:rPr>
              <w:t>p</w:t>
            </w:r>
            <w:r w:rsidRPr="00CA4799">
              <w:rPr>
                <w:rFonts w:cstheme="minorHAnsi"/>
                <w:spacing w:val="-4"/>
              </w:rPr>
              <w:t>m</w:t>
            </w:r>
            <w:r w:rsidRPr="00CA4799">
              <w:rPr>
                <w:rFonts w:cstheme="minorHAnsi"/>
                <w:spacing w:val="3"/>
              </w:rPr>
              <w:t>e</w:t>
            </w:r>
            <w:r w:rsidRPr="00CA4799">
              <w:rPr>
                <w:rFonts w:cstheme="minorHAnsi"/>
                <w:spacing w:val="-1"/>
              </w:rPr>
              <w:t>nt</w:t>
            </w:r>
          </w:p>
        </w:tc>
        <w:tc>
          <w:tcPr>
            <w:tcW w:w="7357" w:type="dxa"/>
            <w:gridSpan w:val="13"/>
            <w:tcBorders>
              <w:top w:val="single" w:sz="7" w:space="0" w:color="000000"/>
              <w:left w:val="single" w:sz="6" w:space="0" w:color="000000"/>
              <w:bottom w:val="single" w:sz="7" w:space="0" w:color="000000"/>
              <w:right w:val="single" w:sz="5" w:space="0" w:color="000000"/>
            </w:tcBorders>
            <w:vAlign w:val="center"/>
          </w:tcPr>
          <w:p w14:paraId="3A663848" w14:textId="77777777" w:rsidR="003D5881" w:rsidRPr="00CA4799" w:rsidRDefault="003D5881" w:rsidP="002B5B35">
            <w:pPr>
              <w:spacing w:after="0"/>
              <w:jc w:val="center"/>
              <w:rPr>
                <w:rFonts w:cstheme="minorHAnsi"/>
              </w:rPr>
            </w:pPr>
            <w:r w:rsidRPr="00CA4799">
              <w:rPr>
                <w:rFonts w:cstheme="minorHAnsi"/>
              </w:rPr>
              <w:t>See</w:t>
            </w:r>
            <w:r w:rsidRPr="00CA4799">
              <w:rPr>
                <w:rFonts w:cstheme="minorHAnsi"/>
                <w:spacing w:val="-2"/>
              </w:rPr>
              <w:t xml:space="preserve"> A</w:t>
            </w:r>
            <w:r w:rsidRPr="00CA4799">
              <w:rPr>
                <w:rFonts w:cstheme="minorHAnsi"/>
                <w:spacing w:val="1"/>
              </w:rPr>
              <w:t>r</w:t>
            </w:r>
            <w:r w:rsidRPr="00CA4799">
              <w:rPr>
                <w:rFonts w:cstheme="minorHAnsi"/>
              </w:rPr>
              <w:t>ti</w:t>
            </w:r>
            <w:r w:rsidRPr="00CA4799">
              <w:rPr>
                <w:rFonts w:cstheme="minorHAnsi"/>
                <w:spacing w:val="3"/>
              </w:rPr>
              <w:t>c</w:t>
            </w:r>
            <w:r w:rsidRPr="00CA4799">
              <w:rPr>
                <w:rFonts w:cstheme="minorHAnsi"/>
              </w:rPr>
              <w:t>le</w:t>
            </w:r>
            <w:r w:rsidRPr="00CA4799">
              <w:rPr>
                <w:rFonts w:cstheme="minorHAnsi"/>
                <w:spacing w:val="-5"/>
              </w:rPr>
              <w:t xml:space="preserve"> </w:t>
            </w:r>
            <w:r w:rsidRPr="00CA4799">
              <w:rPr>
                <w:rFonts w:cstheme="minorHAnsi"/>
                <w:spacing w:val="1"/>
                <w:w w:val="99"/>
              </w:rPr>
              <w:t>1</w:t>
            </w:r>
            <w:r w:rsidRPr="00CA4799">
              <w:rPr>
                <w:rFonts w:cstheme="minorHAnsi"/>
                <w:w w:val="99"/>
              </w:rPr>
              <w:t>1</w:t>
            </w:r>
          </w:p>
        </w:tc>
      </w:tr>
      <w:tr w:rsidR="003D5881" w:rsidRPr="00CA4799" w14:paraId="0E2C1C15"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0E673962" w14:textId="77777777" w:rsidR="003D5881" w:rsidRPr="00CA4799" w:rsidRDefault="003D5881" w:rsidP="002B5B35">
            <w:pPr>
              <w:spacing w:after="0"/>
              <w:ind w:left="102"/>
              <w:rPr>
                <w:rFonts w:cstheme="minorHAnsi"/>
              </w:rPr>
            </w:pPr>
            <w:r w:rsidRPr="00CA4799">
              <w:rPr>
                <w:rFonts w:cstheme="minorHAnsi"/>
                <w:spacing w:val="-1"/>
              </w:rPr>
              <w:t>R</w:t>
            </w:r>
            <w:r w:rsidRPr="00CA4799">
              <w:rPr>
                <w:rFonts w:cstheme="minorHAnsi"/>
              </w:rPr>
              <w:t>e</w:t>
            </w:r>
            <w:r w:rsidRPr="00CA4799">
              <w:rPr>
                <w:rFonts w:cstheme="minorHAnsi"/>
                <w:spacing w:val="-1"/>
              </w:rPr>
              <w:t>s</w:t>
            </w:r>
            <w:r w:rsidRPr="00CA4799">
              <w:rPr>
                <w:rFonts w:cstheme="minorHAnsi"/>
              </w:rPr>
              <w:t>i</w:t>
            </w:r>
            <w:r w:rsidRPr="00CA4799">
              <w:rPr>
                <w:rFonts w:cstheme="minorHAnsi"/>
                <w:spacing w:val="1"/>
              </w:rPr>
              <w:t>d</w:t>
            </w:r>
            <w:r w:rsidRPr="00CA4799">
              <w:rPr>
                <w:rFonts w:cstheme="minorHAnsi"/>
              </w:rPr>
              <w:t>e</w:t>
            </w:r>
            <w:r w:rsidRPr="00CA4799">
              <w:rPr>
                <w:rFonts w:cstheme="minorHAnsi"/>
                <w:spacing w:val="1"/>
              </w:rPr>
              <w:t>n</w:t>
            </w:r>
            <w:r w:rsidRPr="00CA4799">
              <w:rPr>
                <w:rFonts w:cstheme="minorHAnsi"/>
              </w:rPr>
              <w:t>tial</w:t>
            </w:r>
            <w:r w:rsidRPr="00CA4799">
              <w:rPr>
                <w:rFonts w:cstheme="minorHAnsi"/>
                <w:spacing w:val="-9"/>
              </w:rPr>
              <w:t xml:space="preserve"> </w:t>
            </w:r>
            <w:r w:rsidRPr="00CA4799">
              <w:rPr>
                <w:rFonts w:cstheme="minorHAnsi"/>
              </w:rPr>
              <w:t>ca</w:t>
            </w:r>
            <w:r w:rsidRPr="00CA4799">
              <w:rPr>
                <w:rFonts w:cstheme="minorHAnsi"/>
                <w:spacing w:val="1"/>
              </w:rPr>
              <w:t>r</w:t>
            </w:r>
            <w:r w:rsidRPr="00CA4799">
              <w:rPr>
                <w:rFonts w:cstheme="minorHAnsi"/>
              </w:rPr>
              <w:t>e</w:t>
            </w:r>
            <w:r w:rsidRPr="00CA4799">
              <w:rPr>
                <w:rFonts w:cstheme="minorHAnsi"/>
                <w:spacing w:val="-2"/>
              </w:rPr>
              <w:t xml:space="preserve"> f</w:t>
            </w:r>
            <w:r w:rsidRPr="00CA4799">
              <w:rPr>
                <w:rFonts w:cstheme="minorHAnsi"/>
              </w:rPr>
              <w:t>aci</w:t>
            </w:r>
            <w:r w:rsidRPr="00CA4799">
              <w:rPr>
                <w:rFonts w:cstheme="minorHAnsi"/>
                <w:spacing w:val="2"/>
              </w:rPr>
              <w:t>l</w:t>
            </w:r>
            <w:r w:rsidRPr="00CA4799">
              <w:rPr>
                <w:rFonts w:cstheme="minorHAnsi"/>
              </w:rPr>
              <w:t>i</w:t>
            </w:r>
            <w:r w:rsidRPr="00CA4799">
              <w:rPr>
                <w:rFonts w:cstheme="minorHAnsi"/>
                <w:spacing w:val="2"/>
              </w:rPr>
              <w:t>t</w:t>
            </w:r>
            <w:r w:rsidRPr="00CA4799">
              <w:rPr>
                <w:rFonts w:cstheme="minorHAnsi"/>
              </w:rPr>
              <w:t>y</w:t>
            </w:r>
          </w:p>
        </w:tc>
        <w:tc>
          <w:tcPr>
            <w:tcW w:w="7357" w:type="dxa"/>
            <w:gridSpan w:val="13"/>
            <w:tcBorders>
              <w:top w:val="single" w:sz="7" w:space="0" w:color="000000"/>
              <w:left w:val="single" w:sz="6" w:space="0" w:color="000000"/>
              <w:bottom w:val="single" w:sz="7" w:space="0" w:color="000000"/>
              <w:right w:val="single" w:sz="5" w:space="0" w:color="000000"/>
            </w:tcBorders>
            <w:vAlign w:val="center"/>
          </w:tcPr>
          <w:p w14:paraId="29110CFD" w14:textId="77777777" w:rsidR="003D5881" w:rsidRPr="00CA4799" w:rsidRDefault="003D5881" w:rsidP="002B5B35">
            <w:pPr>
              <w:spacing w:after="0"/>
              <w:jc w:val="center"/>
              <w:rPr>
                <w:rFonts w:cstheme="minorHAnsi"/>
              </w:rPr>
            </w:pPr>
            <w:r w:rsidRPr="00CA4799">
              <w:rPr>
                <w:rFonts w:cstheme="minorHAnsi"/>
              </w:rPr>
              <w:t>See</w:t>
            </w:r>
            <w:r w:rsidRPr="00CA4799">
              <w:rPr>
                <w:rFonts w:cstheme="minorHAnsi"/>
                <w:spacing w:val="-2"/>
              </w:rPr>
              <w:t xml:space="preserve"> </w:t>
            </w:r>
            <w:r w:rsidRPr="00CA4799">
              <w:rPr>
                <w:rFonts w:cstheme="minorHAnsi"/>
              </w:rPr>
              <w:t>Secti</w:t>
            </w:r>
            <w:r w:rsidRPr="00CA4799">
              <w:rPr>
                <w:rFonts w:cstheme="minorHAnsi"/>
                <w:spacing w:val="1"/>
              </w:rPr>
              <w:t>o</w:t>
            </w:r>
            <w:r w:rsidRPr="00CA4799">
              <w:rPr>
                <w:rFonts w:cstheme="minorHAnsi"/>
              </w:rPr>
              <w:t>n</w:t>
            </w:r>
            <w:r w:rsidRPr="00CA4799">
              <w:rPr>
                <w:rFonts w:cstheme="minorHAnsi"/>
                <w:spacing w:val="-7"/>
              </w:rPr>
              <w:t xml:space="preserve"> </w:t>
            </w:r>
            <w:r w:rsidRPr="00CA4799">
              <w:rPr>
                <w:rFonts w:cstheme="minorHAnsi"/>
                <w:spacing w:val="1"/>
                <w:w w:val="99"/>
              </w:rPr>
              <w:t>4.1</w:t>
            </w:r>
            <w:r w:rsidRPr="00CA4799">
              <w:rPr>
                <w:rFonts w:cstheme="minorHAnsi"/>
                <w:w w:val="99"/>
              </w:rPr>
              <w:t>6</w:t>
            </w:r>
          </w:p>
        </w:tc>
      </w:tr>
      <w:tr w:rsidR="003D5881" w:rsidRPr="00CA4799" w14:paraId="1F7C806B" w14:textId="77777777" w:rsidTr="003D5881">
        <w:trPr>
          <w:trHeight w:hRule="exact" w:val="352"/>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4D3E00C2" w14:textId="77777777" w:rsidR="003D5881" w:rsidRPr="00CA4799" w:rsidRDefault="003D5881" w:rsidP="002B5B35">
            <w:pPr>
              <w:spacing w:after="0"/>
              <w:ind w:left="102"/>
              <w:rPr>
                <w:rFonts w:cstheme="minorHAnsi"/>
              </w:rPr>
            </w:pPr>
            <w:r w:rsidRPr="00CA4799">
              <w:rPr>
                <w:rFonts w:cstheme="minorHAnsi"/>
                <w:spacing w:val="2"/>
              </w:rPr>
              <w:t>P</w:t>
            </w:r>
            <w:r w:rsidRPr="00CA4799">
              <w:rPr>
                <w:rFonts w:cstheme="minorHAnsi"/>
              </w:rPr>
              <w:t>la</w:t>
            </w:r>
            <w:r w:rsidRPr="00CA4799">
              <w:rPr>
                <w:rFonts w:cstheme="minorHAnsi"/>
                <w:spacing w:val="-1"/>
              </w:rPr>
              <w:t>nn</w:t>
            </w:r>
            <w:r w:rsidRPr="00CA4799">
              <w:rPr>
                <w:rFonts w:cstheme="minorHAnsi"/>
              </w:rPr>
              <w:t>ed</w:t>
            </w:r>
            <w:r w:rsidRPr="00CA4799">
              <w:rPr>
                <w:rFonts w:cstheme="minorHAnsi"/>
                <w:spacing w:val="-4"/>
              </w:rPr>
              <w:t xml:space="preserve"> </w:t>
            </w:r>
            <w:r w:rsidRPr="00CA4799">
              <w:rPr>
                <w:rFonts w:cstheme="minorHAnsi"/>
              </w:rPr>
              <w:t>U</w:t>
            </w:r>
            <w:r w:rsidRPr="00CA4799">
              <w:rPr>
                <w:rFonts w:cstheme="minorHAnsi"/>
                <w:spacing w:val="-1"/>
              </w:rPr>
              <w:t>n</w:t>
            </w:r>
            <w:r w:rsidRPr="00CA4799">
              <w:rPr>
                <w:rFonts w:cstheme="minorHAnsi"/>
              </w:rPr>
              <w:t>it</w:t>
            </w:r>
            <w:r w:rsidRPr="00CA4799">
              <w:rPr>
                <w:rFonts w:cstheme="minorHAnsi"/>
                <w:spacing w:val="-1"/>
              </w:rPr>
              <w:t xml:space="preserve"> </w:t>
            </w:r>
            <w:r w:rsidRPr="00CA4799">
              <w:rPr>
                <w:rFonts w:cstheme="minorHAnsi"/>
              </w:rPr>
              <w:t>De</w:t>
            </w:r>
            <w:r w:rsidRPr="00CA4799">
              <w:rPr>
                <w:rFonts w:cstheme="minorHAnsi"/>
                <w:spacing w:val="-1"/>
              </w:rPr>
              <w:t>v</w:t>
            </w:r>
            <w:r w:rsidRPr="00CA4799">
              <w:rPr>
                <w:rFonts w:cstheme="minorHAnsi"/>
              </w:rPr>
              <w:t>el</w:t>
            </w:r>
            <w:r w:rsidRPr="00CA4799">
              <w:rPr>
                <w:rFonts w:cstheme="minorHAnsi"/>
                <w:spacing w:val="1"/>
              </w:rPr>
              <w:t>o</w:t>
            </w:r>
            <w:r w:rsidRPr="00CA4799">
              <w:rPr>
                <w:rFonts w:cstheme="minorHAnsi"/>
                <w:spacing w:val="4"/>
              </w:rPr>
              <w:t>p</w:t>
            </w:r>
            <w:r w:rsidRPr="00CA4799">
              <w:rPr>
                <w:rFonts w:cstheme="minorHAnsi"/>
                <w:spacing w:val="-4"/>
              </w:rPr>
              <w:t>m</w:t>
            </w:r>
            <w:r w:rsidRPr="00CA4799">
              <w:rPr>
                <w:rFonts w:cstheme="minorHAnsi"/>
                <w:spacing w:val="3"/>
              </w:rPr>
              <w:t>e</w:t>
            </w:r>
            <w:r w:rsidRPr="00CA4799">
              <w:rPr>
                <w:rFonts w:cstheme="minorHAnsi"/>
                <w:spacing w:val="-1"/>
              </w:rPr>
              <w:t>nt</w:t>
            </w:r>
          </w:p>
        </w:tc>
        <w:tc>
          <w:tcPr>
            <w:tcW w:w="7357" w:type="dxa"/>
            <w:gridSpan w:val="13"/>
            <w:tcBorders>
              <w:top w:val="single" w:sz="7" w:space="0" w:color="000000"/>
              <w:left w:val="single" w:sz="6" w:space="0" w:color="000000"/>
              <w:bottom w:val="single" w:sz="7" w:space="0" w:color="000000"/>
              <w:right w:val="single" w:sz="5" w:space="0" w:color="000000"/>
            </w:tcBorders>
            <w:vAlign w:val="center"/>
          </w:tcPr>
          <w:p w14:paraId="5EAFF5FB" w14:textId="77777777" w:rsidR="003D5881" w:rsidRPr="00CA4799" w:rsidRDefault="003D5881" w:rsidP="002B5B35">
            <w:pPr>
              <w:spacing w:after="0"/>
              <w:jc w:val="center"/>
              <w:rPr>
                <w:rFonts w:cstheme="minorHAnsi"/>
              </w:rPr>
            </w:pPr>
            <w:r w:rsidRPr="00CA4799">
              <w:rPr>
                <w:rFonts w:cstheme="minorHAnsi"/>
              </w:rPr>
              <w:t>See</w:t>
            </w:r>
            <w:r w:rsidRPr="00CA4799">
              <w:rPr>
                <w:rFonts w:cstheme="minorHAnsi"/>
                <w:spacing w:val="-2"/>
              </w:rPr>
              <w:t xml:space="preserve"> A</w:t>
            </w:r>
            <w:r w:rsidRPr="00CA4799">
              <w:rPr>
                <w:rFonts w:cstheme="minorHAnsi"/>
                <w:spacing w:val="1"/>
              </w:rPr>
              <w:t>r</w:t>
            </w:r>
            <w:r w:rsidRPr="00CA4799">
              <w:rPr>
                <w:rFonts w:cstheme="minorHAnsi"/>
              </w:rPr>
              <w:t>ti</w:t>
            </w:r>
            <w:r w:rsidRPr="00CA4799">
              <w:rPr>
                <w:rFonts w:cstheme="minorHAnsi"/>
                <w:spacing w:val="3"/>
              </w:rPr>
              <w:t>c</w:t>
            </w:r>
            <w:r w:rsidRPr="00CA4799">
              <w:rPr>
                <w:rFonts w:cstheme="minorHAnsi"/>
              </w:rPr>
              <w:t>le</w:t>
            </w:r>
            <w:r w:rsidRPr="00CA4799">
              <w:rPr>
                <w:rFonts w:cstheme="minorHAnsi"/>
                <w:spacing w:val="-5"/>
              </w:rPr>
              <w:t xml:space="preserve"> </w:t>
            </w:r>
            <w:r w:rsidRPr="00CA4799">
              <w:rPr>
                <w:rFonts w:cstheme="minorHAnsi"/>
                <w:spacing w:val="1"/>
                <w:w w:val="99"/>
              </w:rPr>
              <w:t>1</w:t>
            </w:r>
            <w:r w:rsidRPr="00CA4799">
              <w:rPr>
                <w:rFonts w:cstheme="minorHAnsi"/>
                <w:w w:val="99"/>
              </w:rPr>
              <w:t>1</w:t>
            </w:r>
          </w:p>
        </w:tc>
      </w:tr>
      <w:tr w:rsidR="003D5881" w:rsidRPr="00CA4799" w14:paraId="06324F8A"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0657415F" w14:textId="77777777" w:rsidR="003D5881" w:rsidRPr="00CA4799" w:rsidRDefault="003D5881" w:rsidP="002B5B35">
            <w:pPr>
              <w:spacing w:after="0"/>
              <w:ind w:left="102"/>
              <w:rPr>
                <w:rFonts w:cstheme="minorHAnsi"/>
              </w:rPr>
            </w:pPr>
            <w:r w:rsidRPr="00CA4799">
              <w:rPr>
                <w:rFonts w:cstheme="minorHAnsi"/>
                <w:spacing w:val="3"/>
              </w:rPr>
              <w:t>T</w:t>
            </w:r>
            <w:r w:rsidRPr="00CA4799">
              <w:rPr>
                <w:rFonts w:cstheme="minorHAnsi"/>
                <w:spacing w:val="1"/>
              </w:rPr>
              <w:t>o</w:t>
            </w:r>
            <w:r w:rsidRPr="00CA4799">
              <w:rPr>
                <w:rFonts w:cstheme="minorHAnsi"/>
                <w:spacing w:val="-1"/>
              </w:rPr>
              <w:t>u</w:t>
            </w:r>
            <w:r w:rsidRPr="00CA4799">
              <w:rPr>
                <w:rFonts w:cstheme="minorHAnsi"/>
                <w:spacing w:val="1"/>
              </w:rPr>
              <w:t>r</w:t>
            </w:r>
            <w:r w:rsidRPr="00CA4799">
              <w:rPr>
                <w:rFonts w:cstheme="minorHAnsi"/>
              </w:rPr>
              <w:t>i</w:t>
            </w:r>
            <w:r w:rsidRPr="00CA4799">
              <w:rPr>
                <w:rFonts w:cstheme="minorHAnsi"/>
                <w:spacing w:val="-1"/>
              </w:rPr>
              <w:t>s</w:t>
            </w:r>
            <w:r w:rsidRPr="00CA4799">
              <w:rPr>
                <w:rFonts w:cstheme="minorHAnsi"/>
              </w:rPr>
              <w:t>t</w:t>
            </w:r>
            <w:r w:rsidRPr="00CA4799">
              <w:rPr>
                <w:rFonts w:cstheme="minorHAnsi"/>
                <w:spacing w:val="-6"/>
              </w:rPr>
              <w:t xml:space="preserve"> </w:t>
            </w:r>
            <w:r w:rsidRPr="00CA4799">
              <w:rPr>
                <w:rFonts w:cstheme="minorHAnsi"/>
                <w:spacing w:val="-1"/>
              </w:rPr>
              <w:t>C</w:t>
            </w:r>
            <w:r w:rsidRPr="00CA4799">
              <w:rPr>
                <w:rFonts w:cstheme="minorHAnsi"/>
              </w:rPr>
              <w:t>a</w:t>
            </w:r>
            <w:r w:rsidRPr="00CA4799">
              <w:rPr>
                <w:rFonts w:cstheme="minorHAnsi"/>
                <w:spacing w:val="1"/>
              </w:rPr>
              <w:t>b</w:t>
            </w:r>
            <w:r w:rsidRPr="00CA4799">
              <w:rPr>
                <w:rFonts w:cstheme="minorHAnsi"/>
              </w:rPr>
              <w:t>in</w:t>
            </w:r>
          </w:p>
        </w:tc>
        <w:tc>
          <w:tcPr>
            <w:tcW w:w="523" w:type="dxa"/>
            <w:tcBorders>
              <w:top w:val="single" w:sz="7" w:space="0" w:color="000000"/>
              <w:left w:val="single" w:sz="6" w:space="0" w:color="000000"/>
              <w:bottom w:val="single" w:sz="7" w:space="0" w:color="000000"/>
              <w:right w:val="single" w:sz="6" w:space="0" w:color="000000"/>
            </w:tcBorders>
            <w:vAlign w:val="center"/>
          </w:tcPr>
          <w:p w14:paraId="5C738B56" w14:textId="77777777" w:rsidR="003D5881" w:rsidRPr="00CA4799" w:rsidRDefault="003D5881" w:rsidP="002B5B35">
            <w:pPr>
              <w:spacing w:before="64"/>
              <w:ind w:left="140"/>
              <w:rPr>
                <w:rFonts w:cstheme="minorHAnsi"/>
              </w:rPr>
            </w:pPr>
            <w:r w:rsidRPr="00CA4799">
              <w:rPr>
                <w:rFonts w:cstheme="minorHAnsi"/>
              </w:rPr>
              <w:t>SU</w:t>
            </w:r>
          </w:p>
        </w:tc>
        <w:tc>
          <w:tcPr>
            <w:tcW w:w="662" w:type="dxa"/>
            <w:tcBorders>
              <w:top w:val="single" w:sz="7" w:space="0" w:color="000000"/>
              <w:left w:val="single" w:sz="6" w:space="0" w:color="000000"/>
              <w:bottom w:val="single" w:sz="7" w:space="0" w:color="000000"/>
              <w:right w:val="single" w:sz="6" w:space="0" w:color="000000"/>
            </w:tcBorders>
            <w:vAlign w:val="center"/>
          </w:tcPr>
          <w:p w14:paraId="57B55A6D"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635AEEEC"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328CC015"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5CB1B221"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80B874A" w14:textId="77777777" w:rsidR="003D5881" w:rsidRPr="00CA4799" w:rsidRDefault="003D5881" w:rsidP="002B5B35">
            <w:pPr>
              <w:spacing w:before="64"/>
              <w:ind w:left="162"/>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5D51D98E"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813F4DA"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20A527FD"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7AFBD1C0" w14:textId="77777777" w:rsidR="003D5881" w:rsidRPr="00CA4799" w:rsidRDefault="003D5881" w:rsidP="002B5B35">
            <w:pPr>
              <w:rPr>
                <w:rFonts w:cstheme="minorHAnsi"/>
              </w:rPr>
            </w:pPr>
          </w:p>
        </w:tc>
        <w:tc>
          <w:tcPr>
            <w:tcW w:w="339" w:type="dxa"/>
            <w:tcBorders>
              <w:top w:val="single" w:sz="7" w:space="0" w:color="000000"/>
              <w:left w:val="single" w:sz="6" w:space="0" w:color="000000"/>
              <w:bottom w:val="single" w:sz="7" w:space="0" w:color="000000"/>
              <w:right w:val="single" w:sz="6" w:space="0" w:color="000000"/>
            </w:tcBorders>
            <w:vAlign w:val="center"/>
          </w:tcPr>
          <w:p w14:paraId="29AA9F79"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11B4AE04"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5B8486C0" w14:textId="77777777" w:rsidR="003D5881" w:rsidRPr="00CA4799" w:rsidRDefault="003D5881" w:rsidP="002B5B35">
            <w:pPr>
              <w:rPr>
                <w:rFonts w:cstheme="minorHAnsi"/>
              </w:rPr>
            </w:pPr>
          </w:p>
        </w:tc>
      </w:tr>
      <w:tr w:rsidR="003D5881" w:rsidRPr="00CA4799" w14:paraId="32E3D4A9"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5322282A" w14:textId="77777777" w:rsidR="003D5881" w:rsidRPr="00CA4799" w:rsidRDefault="003D5881" w:rsidP="002B5B35">
            <w:pPr>
              <w:spacing w:after="0"/>
              <w:ind w:left="102"/>
              <w:jc w:val="center"/>
              <w:rPr>
                <w:rFonts w:cstheme="minorHAnsi"/>
              </w:rPr>
            </w:pPr>
            <w:r w:rsidRPr="00CA4799">
              <w:rPr>
                <w:rFonts w:cstheme="minorHAnsi"/>
                <w:b/>
                <w:spacing w:val="1"/>
              </w:rPr>
              <w:t>P</w:t>
            </w:r>
            <w:r w:rsidRPr="00CA4799">
              <w:rPr>
                <w:rFonts w:cstheme="minorHAnsi"/>
                <w:b/>
              </w:rPr>
              <w:t>ublic</w:t>
            </w:r>
            <w:r w:rsidRPr="00CA4799">
              <w:rPr>
                <w:rFonts w:cstheme="minorHAnsi"/>
                <w:b/>
                <w:spacing w:val="-4"/>
              </w:rPr>
              <w:t xml:space="preserve"> </w:t>
            </w:r>
            <w:r w:rsidRPr="00CA4799">
              <w:rPr>
                <w:rFonts w:cstheme="minorHAnsi"/>
                <w:b/>
                <w:spacing w:val="1"/>
              </w:rPr>
              <w:t>a</w:t>
            </w:r>
            <w:r w:rsidRPr="00CA4799">
              <w:rPr>
                <w:rFonts w:cstheme="minorHAnsi"/>
                <w:b/>
              </w:rPr>
              <w:t>nd</w:t>
            </w:r>
            <w:r w:rsidRPr="00CA4799">
              <w:rPr>
                <w:rFonts w:cstheme="minorHAnsi"/>
                <w:b/>
                <w:spacing w:val="-3"/>
              </w:rPr>
              <w:t xml:space="preserve"> </w:t>
            </w:r>
            <w:r w:rsidRPr="00CA4799">
              <w:rPr>
                <w:rFonts w:cstheme="minorHAnsi"/>
                <w:b/>
                <w:spacing w:val="2"/>
              </w:rPr>
              <w:t>I</w:t>
            </w:r>
            <w:r w:rsidRPr="00CA4799">
              <w:rPr>
                <w:rFonts w:cstheme="minorHAnsi"/>
                <w:b/>
              </w:rPr>
              <w:t>n</w:t>
            </w:r>
            <w:r w:rsidRPr="00CA4799">
              <w:rPr>
                <w:rFonts w:cstheme="minorHAnsi"/>
                <w:b/>
                <w:spacing w:val="-1"/>
              </w:rPr>
              <w:t>s</w:t>
            </w:r>
            <w:r w:rsidRPr="00CA4799">
              <w:rPr>
                <w:rFonts w:cstheme="minorHAnsi"/>
                <w:b/>
                <w:spacing w:val="1"/>
              </w:rPr>
              <w:t>t</w:t>
            </w:r>
            <w:r w:rsidRPr="00CA4799">
              <w:rPr>
                <w:rFonts w:cstheme="minorHAnsi"/>
                <w:b/>
              </w:rPr>
              <w:t>i</w:t>
            </w:r>
            <w:r w:rsidRPr="00CA4799">
              <w:rPr>
                <w:rFonts w:cstheme="minorHAnsi"/>
                <w:b/>
                <w:spacing w:val="1"/>
              </w:rPr>
              <w:t>t</w:t>
            </w:r>
            <w:r w:rsidRPr="00CA4799">
              <w:rPr>
                <w:rFonts w:cstheme="minorHAnsi"/>
                <w:b/>
              </w:rPr>
              <w:t>u</w:t>
            </w:r>
            <w:r w:rsidRPr="00CA4799">
              <w:rPr>
                <w:rFonts w:cstheme="minorHAnsi"/>
                <w:b/>
                <w:spacing w:val="1"/>
              </w:rPr>
              <w:t>t</w:t>
            </w:r>
            <w:r w:rsidRPr="00CA4799">
              <w:rPr>
                <w:rFonts w:cstheme="minorHAnsi"/>
                <w:b/>
              </w:rPr>
              <w:t>i</w:t>
            </w:r>
            <w:r w:rsidRPr="00CA4799">
              <w:rPr>
                <w:rFonts w:cstheme="minorHAnsi"/>
                <w:b/>
                <w:spacing w:val="1"/>
              </w:rPr>
              <w:t>o</w:t>
            </w:r>
            <w:r w:rsidRPr="00CA4799">
              <w:rPr>
                <w:rFonts w:cstheme="minorHAnsi"/>
                <w:b/>
              </w:rPr>
              <w:t>n</w:t>
            </w:r>
            <w:r w:rsidRPr="00CA4799">
              <w:rPr>
                <w:rFonts w:cstheme="minorHAnsi"/>
                <w:b/>
                <w:spacing w:val="1"/>
              </w:rPr>
              <w:t>a</w:t>
            </w:r>
            <w:r w:rsidRPr="00CA4799">
              <w:rPr>
                <w:rFonts w:cstheme="minorHAnsi"/>
                <w:b/>
              </w:rPr>
              <w:t>l</w:t>
            </w:r>
            <w:r w:rsidRPr="00CA4799">
              <w:rPr>
                <w:rFonts w:cstheme="minorHAnsi"/>
                <w:b/>
                <w:spacing w:val="-11"/>
              </w:rPr>
              <w:t xml:space="preserve"> </w:t>
            </w:r>
            <w:r w:rsidRPr="00CA4799">
              <w:rPr>
                <w:rFonts w:cstheme="minorHAnsi"/>
                <w:b/>
              </w:rPr>
              <w:t>U</w:t>
            </w:r>
            <w:r w:rsidRPr="00CA4799">
              <w:rPr>
                <w:rFonts w:cstheme="minorHAnsi"/>
                <w:b/>
                <w:spacing w:val="-1"/>
              </w:rPr>
              <w:t>s</w:t>
            </w:r>
            <w:r w:rsidRPr="00CA4799">
              <w:rPr>
                <w:rFonts w:cstheme="minorHAnsi"/>
                <w:b/>
                <w:spacing w:val="3"/>
              </w:rPr>
              <w:t>e</w:t>
            </w:r>
            <w:r w:rsidRPr="00CA4799">
              <w:rPr>
                <w:rFonts w:cstheme="minorHAnsi"/>
                <w:b/>
              </w:rPr>
              <w:t>s</w:t>
            </w:r>
          </w:p>
        </w:tc>
        <w:tc>
          <w:tcPr>
            <w:tcW w:w="523" w:type="dxa"/>
            <w:tcBorders>
              <w:top w:val="single" w:sz="7" w:space="0" w:color="000000"/>
              <w:left w:val="single" w:sz="6" w:space="0" w:color="000000"/>
              <w:bottom w:val="single" w:sz="7" w:space="0" w:color="000000"/>
              <w:right w:val="single" w:sz="6" w:space="0" w:color="000000"/>
            </w:tcBorders>
            <w:vAlign w:val="center"/>
          </w:tcPr>
          <w:p w14:paraId="606BB497" w14:textId="77777777" w:rsidR="003D5881" w:rsidRPr="00CA4799" w:rsidRDefault="003D5881" w:rsidP="002B5B35">
            <w:pPr>
              <w:jc w:val="cente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1EFBDCD3" w14:textId="77777777" w:rsidR="003D5881" w:rsidRPr="00CA4799" w:rsidRDefault="003D5881" w:rsidP="002B5B35">
            <w:pPr>
              <w:jc w:val="cente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3F534792" w14:textId="77777777" w:rsidR="003D5881" w:rsidRPr="00CA4799" w:rsidRDefault="003D5881" w:rsidP="002B5B35">
            <w:pPr>
              <w:jc w:val="cente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8ED795D" w14:textId="77777777" w:rsidR="003D5881" w:rsidRPr="00CA4799" w:rsidRDefault="003D5881" w:rsidP="002B5B35">
            <w:pPr>
              <w:jc w:val="cente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4955D002" w14:textId="77777777" w:rsidR="003D5881" w:rsidRPr="00CA4799" w:rsidRDefault="003D5881" w:rsidP="002B5B35">
            <w:pPr>
              <w:jc w:val="cente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C19B3DD" w14:textId="77777777" w:rsidR="003D5881" w:rsidRPr="00CA4799" w:rsidRDefault="003D5881" w:rsidP="002B5B35">
            <w:pPr>
              <w:jc w:val="cente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01162F02" w14:textId="77777777" w:rsidR="003D5881" w:rsidRPr="00CA4799" w:rsidRDefault="003D5881" w:rsidP="002B5B35">
            <w:pPr>
              <w:jc w:val="cente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B160DCF" w14:textId="77777777" w:rsidR="003D5881" w:rsidRPr="00CA4799" w:rsidRDefault="003D5881" w:rsidP="002B5B35">
            <w:pPr>
              <w:jc w:val="cente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281C8CE0" w14:textId="77777777" w:rsidR="003D5881" w:rsidRPr="00CA4799" w:rsidRDefault="003D5881" w:rsidP="002B5B35">
            <w:pPr>
              <w:jc w:val="cente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6A554809" w14:textId="77777777" w:rsidR="003D5881" w:rsidRPr="00CA4799" w:rsidRDefault="003D5881" w:rsidP="002B5B35">
            <w:pPr>
              <w:jc w:val="center"/>
              <w:rPr>
                <w:rFonts w:cstheme="minorHAnsi"/>
              </w:rPr>
            </w:pPr>
          </w:p>
        </w:tc>
        <w:tc>
          <w:tcPr>
            <w:tcW w:w="339" w:type="dxa"/>
            <w:tcBorders>
              <w:top w:val="single" w:sz="7" w:space="0" w:color="000000"/>
              <w:left w:val="single" w:sz="6" w:space="0" w:color="000000"/>
              <w:bottom w:val="single" w:sz="7" w:space="0" w:color="000000"/>
              <w:right w:val="single" w:sz="6" w:space="0" w:color="000000"/>
            </w:tcBorders>
            <w:vAlign w:val="center"/>
          </w:tcPr>
          <w:p w14:paraId="64B9793A" w14:textId="77777777" w:rsidR="003D5881" w:rsidRPr="00CA4799" w:rsidRDefault="003D5881" w:rsidP="002B5B35">
            <w:pPr>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3A6C9EDB" w14:textId="77777777" w:rsidR="003D5881" w:rsidRPr="00CA4799" w:rsidRDefault="003D5881" w:rsidP="002B5B35">
            <w:pPr>
              <w:jc w:val="cente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741709E7" w14:textId="77777777" w:rsidR="003D5881" w:rsidRPr="00CA4799" w:rsidRDefault="003D5881" w:rsidP="002B5B35">
            <w:pPr>
              <w:jc w:val="center"/>
              <w:rPr>
                <w:rFonts w:cstheme="minorHAnsi"/>
              </w:rPr>
            </w:pPr>
          </w:p>
        </w:tc>
      </w:tr>
      <w:tr w:rsidR="003D5881" w:rsidRPr="00CA4799" w14:paraId="6DCDD1EE"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6962270B" w14:textId="77777777" w:rsidR="003D5881" w:rsidRPr="00CA4799" w:rsidRDefault="003D5881" w:rsidP="002B5B35">
            <w:pPr>
              <w:spacing w:after="0"/>
              <w:ind w:left="102"/>
              <w:rPr>
                <w:rFonts w:cstheme="minorHAnsi"/>
              </w:rPr>
            </w:pPr>
            <w:r w:rsidRPr="00CA4799">
              <w:rPr>
                <w:rFonts w:cstheme="minorHAnsi"/>
                <w:spacing w:val="-1"/>
              </w:rPr>
              <w:t>C</w:t>
            </w:r>
            <w:r w:rsidRPr="00CA4799">
              <w:rPr>
                <w:rFonts w:cstheme="minorHAnsi"/>
              </w:rPr>
              <w:t>i</w:t>
            </w:r>
            <w:r w:rsidRPr="00CA4799">
              <w:rPr>
                <w:rFonts w:cstheme="minorHAnsi"/>
                <w:spacing w:val="1"/>
              </w:rPr>
              <w:t>v</w:t>
            </w:r>
            <w:r w:rsidRPr="00CA4799">
              <w:rPr>
                <w:rFonts w:cstheme="minorHAnsi"/>
              </w:rPr>
              <w:t>ic</w:t>
            </w:r>
            <w:r w:rsidRPr="00CA4799">
              <w:rPr>
                <w:rFonts w:cstheme="minorHAnsi"/>
                <w:spacing w:val="-3"/>
              </w:rPr>
              <w:t xml:space="preserve"> </w:t>
            </w:r>
            <w:r w:rsidRPr="00CA4799">
              <w:rPr>
                <w:rFonts w:cstheme="minorHAnsi"/>
              </w:rPr>
              <w:t>a</w:t>
            </w:r>
            <w:r w:rsidRPr="00CA4799">
              <w:rPr>
                <w:rFonts w:cstheme="minorHAnsi"/>
                <w:spacing w:val="-1"/>
              </w:rPr>
              <w:t>n</w:t>
            </w:r>
            <w:r w:rsidRPr="00CA4799">
              <w:rPr>
                <w:rFonts w:cstheme="minorHAnsi"/>
              </w:rPr>
              <w:t>d</w:t>
            </w:r>
            <w:r w:rsidRPr="00CA4799">
              <w:rPr>
                <w:rFonts w:cstheme="minorHAnsi"/>
                <w:spacing w:val="-1"/>
              </w:rPr>
              <w:t xml:space="preserve"> s</w:t>
            </w:r>
            <w:r w:rsidRPr="00CA4799">
              <w:rPr>
                <w:rFonts w:cstheme="minorHAnsi"/>
                <w:spacing w:val="1"/>
              </w:rPr>
              <w:t>o</w:t>
            </w:r>
            <w:r w:rsidRPr="00CA4799">
              <w:rPr>
                <w:rFonts w:cstheme="minorHAnsi"/>
              </w:rPr>
              <w:t>cial</w:t>
            </w:r>
            <w:r w:rsidRPr="00CA4799">
              <w:rPr>
                <w:rFonts w:cstheme="minorHAnsi"/>
                <w:spacing w:val="-5"/>
              </w:rPr>
              <w:t xml:space="preserve"> </w:t>
            </w:r>
            <w:r w:rsidRPr="00CA4799">
              <w:rPr>
                <w:rFonts w:cstheme="minorHAnsi"/>
                <w:spacing w:val="1"/>
              </w:rPr>
              <w:t>or</w:t>
            </w:r>
            <w:r w:rsidRPr="00CA4799">
              <w:rPr>
                <w:rFonts w:cstheme="minorHAnsi"/>
                <w:spacing w:val="-1"/>
              </w:rPr>
              <w:t>g</w:t>
            </w:r>
            <w:r w:rsidRPr="00CA4799">
              <w:rPr>
                <w:rFonts w:cstheme="minorHAnsi"/>
                <w:spacing w:val="3"/>
              </w:rPr>
              <w:t>a</w:t>
            </w:r>
            <w:r w:rsidRPr="00CA4799">
              <w:rPr>
                <w:rFonts w:cstheme="minorHAnsi"/>
                <w:spacing w:val="-1"/>
              </w:rPr>
              <w:t>n</w:t>
            </w:r>
            <w:r w:rsidRPr="00CA4799">
              <w:rPr>
                <w:rFonts w:cstheme="minorHAnsi"/>
              </w:rPr>
              <w:t>izati</w:t>
            </w:r>
            <w:r w:rsidRPr="00CA4799">
              <w:rPr>
                <w:rFonts w:cstheme="minorHAnsi"/>
                <w:spacing w:val="1"/>
              </w:rPr>
              <w:t>on</w:t>
            </w:r>
            <w:r w:rsidRPr="00CA4799">
              <w:rPr>
                <w:rFonts w:cstheme="minorHAnsi"/>
              </w:rPr>
              <w:t>s</w:t>
            </w:r>
          </w:p>
        </w:tc>
        <w:tc>
          <w:tcPr>
            <w:tcW w:w="523" w:type="dxa"/>
            <w:tcBorders>
              <w:top w:val="single" w:sz="7" w:space="0" w:color="000000"/>
              <w:left w:val="single" w:sz="6" w:space="0" w:color="000000"/>
              <w:bottom w:val="single" w:sz="7" w:space="0" w:color="000000"/>
              <w:right w:val="single" w:sz="6" w:space="0" w:color="000000"/>
            </w:tcBorders>
            <w:vAlign w:val="center"/>
          </w:tcPr>
          <w:p w14:paraId="7580AE0E"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64A23FDA"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3F787645"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0B5E1A5F"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3426782B"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2DCD24D"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C7CB528"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73E898F"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49" w:type="dxa"/>
            <w:tcBorders>
              <w:top w:val="single" w:sz="7" w:space="0" w:color="000000"/>
              <w:left w:val="single" w:sz="6" w:space="0" w:color="000000"/>
              <w:bottom w:val="single" w:sz="7" w:space="0" w:color="000000"/>
              <w:right w:val="single" w:sz="6" w:space="0" w:color="000000"/>
            </w:tcBorders>
            <w:vAlign w:val="center"/>
          </w:tcPr>
          <w:p w14:paraId="45301E79" w14:textId="77777777" w:rsidR="003D5881" w:rsidRPr="00CA4799" w:rsidRDefault="003D5881" w:rsidP="002B5B35">
            <w:pPr>
              <w:spacing w:before="64"/>
              <w:ind w:left="201" w:right="187"/>
              <w:jc w:val="center"/>
              <w:rPr>
                <w:rFonts w:cstheme="minorHAnsi"/>
              </w:rPr>
            </w:pPr>
            <w:r w:rsidRPr="00CA4799">
              <w:rPr>
                <w:rFonts w:cstheme="minorHAnsi"/>
                <w:w w:val="99"/>
              </w:rPr>
              <w:t>P</w:t>
            </w:r>
          </w:p>
        </w:tc>
        <w:tc>
          <w:tcPr>
            <w:tcW w:w="824" w:type="dxa"/>
            <w:tcBorders>
              <w:top w:val="single" w:sz="7" w:space="0" w:color="000000"/>
              <w:left w:val="single" w:sz="6" w:space="0" w:color="000000"/>
              <w:bottom w:val="single" w:sz="7" w:space="0" w:color="000000"/>
              <w:right w:val="single" w:sz="6" w:space="0" w:color="000000"/>
            </w:tcBorders>
            <w:vAlign w:val="center"/>
          </w:tcPr>
          <w:p w14:paraId="620DD488"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479F57AC" w14:textId="77777777" w:rsidR="003D5881" w:rsidRPr="00CA4799" w:rsidRDefault="003D5881" w:rsidP="002B5B35">
            <w:pPr>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46F33B66"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7C3A90B1" w14:textId="77777777" w:rsidR="003D5881" w:rsidRPr="00CA4799" w:rsidRDefault="003D5881" w:rsidP="002B5B35">
            <w:pPr>
              <w:rPr>
                <w:rFonts w:cstheme="minorHAnsi"/>
              </w:rPr>
            </w:pPr>
          </w:p>
        </w:tc>
      </w:tr>
      <w:tr w:rsidR="003D5881" w:rsidRPr="00CA4799" w14:paraId="0A06CC5F" w14:textId="77777777" w:rsidTr="003D5881">
        <w:trPr>
          <w:trHeight w:hRule="exact" w:val="352"/>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0BFB8C94" w14:textId="77777777" w:rsidR="003D5881" w:rsidRPr="00CA4799" w:rsidRDefault="003D5881" w:rsidP="002B5B35">
            <w:pPr>
              <w:spacing w:before="64"/>
              <w:ind w:left="102"/>
              <w:rPr>
                <w:rFonts w:cstheme="minorHAnsi"/>
              </w:rPr>
            </w:pPr>
            <w:r w:rsidRPr="00CA4799">
              <w:rPr>
                <w:rFonts w:cstheme="minorHAnsi"/>
                <w:spacing w:val="-1"/>
              </w:rPr>
              <w:t>C</w:t>
            </w:r>
            <w:r w:rsidRPr="00CA4799">
              <w:rPr>
                <w:rFonts w:cstheme="minorHAnsi"/>
                <w:spacing w:val="4"/>
              </w:rPr>
              <w:t>o</w:t>
            </w:r>
            <w:r w:rsidRPr="00CA4799">
              <w:rPr>
                <w:rFonts w:cstheme="minorHAnsi"/>
                <w:spacing w:val="-1"/>
              </w:rPr>
              <w:t>mm</w:t>
            </w:r>
            <w:r w:rsidRPr="00CA4799">
              <w:rPr>
                <w:rFonts w:cstheme="minorHAnsi"/>
                <w:spacing w:val="1"/>
              </w:rPr>
              <w:t>u</w:t>
            </w:r>
            <w:r w:rsidRPr="00CA4799">
              <w:rPr>
                <w:rFonts w:cstheme="minorHAnsi"/>
                <w:spacing w:val="-1"/>
              </w:rPr>
              <w:t>n</w:t>
            </w:r>
            <w:r w:rsidRPr="00CA4799">
              <w:rPr>
                <w:rFonts w:cstheme="minorHAnsi"/>
                <w:spacing w:val="2"/>
              </w:rPr>
              <w:t>it</w:t>
            </w:r>
            <w:r w:rsidRPr="00CA4799">
              <w:rPr>
                <w:rFonts w:cstheme="minorHAnsi"/>
              </w:rPr>
              <w:t>y</w:t>
            </w:r>
            <w:r w:rsidRPr="00CA4799">
              <w:rPr>
                <w:rFonts w:cstheme="minorHAnsi"/>
                <w:spacing w:val="-13"/>
              </w:rPr>
              <w:t xml:space="preserve"> </w:t>
            </w:r>
            <w:r w:rsidRPr="00CA4799">
              <w:rPr>
                <w:rFonts w:cstheme="minorHAnsi"/>
              </w:rPr>
              <w:t>c</w:t>
            </w:r>
            <w:r w:rsidRPr="00CA4799">
              <w:rPr>
                <w:rFonts w:cstheme="minorHAnsi"/>
                <w:spacing w:val="3"/>
              </w:rPr>
              <w:t>e</w:t>
            </w:r>
            <w:r w:rsidRPr="00CA4799">
              <w:rPr>
                <w:rFonts w:cstheme="minorHAnsi"/>
                <w:spacing w:val="-1"/>
              </w:rPr>
              <w:t>n</w:t>
            </w:r>
            <w:r w:rsidRPr="00CA4799">
              <w:rPr>
                <w:rFonts w:cstheme="minorHAnsi"/>
              </w:rPr>
              <w:t>ter</w:t>
            </w:r>
          </w:p>
        </w:tc>
        <w:tc>
          <w:tcPr>
            <w:tcW w:w="523" w:type="dxa"/>
            <w:tcBorders>
              <w:top w:val="single" w:sz="7" w:space="0" w:color="000000"/>
              <w:left w:val="single" w:sz="6" w:space="0" w:color="000000"/>
              <w:bottom w:val="single" w:sz="7" w:space="0" w:color="000000"/>
              <w:right w:val="single" w:sz="6" w:space="0" w:color="000000"/>
            </w:tcBorders>
            <w:vAlign w:val="center"/>
          </w:tcPr>
          <w:p w14:paraId="4C4CB9A5"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367ACB67"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1FDA0DCE"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0B505415"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23B65E9B"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65823E5"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E65DBE4"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4B1692F"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49" w:type="dxa"/>
            <w:tcBorders>
              <w:top w:val="single" w:sz="7" w:space="0" w:color="000000"/>
              <w:left w:val="single" w:sz="6" w:space="0" w:color="000000"/>
              <w:bottom w:val="single" w:sz="7" w:space="0" w:color="000000"/>
              <w:right w:val="single" w:sz="6" w:space="0" w:color="000000"/>
            </w:tcBorders>
            <w:vAlign w:val="center"/>
          </w:tcPr>
          <w:p w14:paraId="651D021E"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24E73522"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54EE12F8" w14:textId="77777777" w:rsidR="003D5881" w:rsidRPr="00CA4799" w:rsidRDefault="003D5881" w:rsidP="002B5B35">
            <w:pPr>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4C5AA815"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4CEF0E5C" w14:textId="77777777" w:rsidR="003D5881" w:rsidRPr="00CA4799" w:rsidRDefault="003D5881" w:rsidP="002B5B35">
            <w:pPr>
              <w:rPr>
                <w:rFonts w:cstheme="minorHAnsi"/>
              </w:rPr>
            </w:pPr>
          </w:p>
        </w:tc>
      </w:tr>
      <w:tr w:rsidR="003D5881" w:rsidRPr="00CA4799" w14:paraId="1B430037"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41DB1009" w14:textId="77777777" w:rsidR="003D5881" w:rsidRPr="00CA4799" w:rsidRDefault="003D5881" w:rsidP="002B5B35">
            <w:pPr>
              <w:spacing w:before="64"/>
              <w:ind w:left="102"/>
              <w:rPr>
                <w:rFonts w:cstheme="minorHAnsi"/>
              </w:rPr>
            </w:pPr>
            <w:r w:rsidRPr="00CA4799">
              <w:rPr>
                <w:rFonts w:cstheme="minorHAnsi"/>
              </w:rPr>
              <w:t>D</w:t>
            </w:r>
            <w:r w:rsidRPr="00CA4799">
              <w:rPr>
                <w:rFonts w:cstheme="minorHAnsi"/>
                <w:spacing w:val="1"/>
              </w:rPr>
              <w:t>or</w:t>
            </w:r>
            <w:r w:rsidRPr="00CA4799">
              <w:rPr>
                <w:rFonts w:cstheme="minorHAnsi"/>
                <w:spacing w:val="-1"/>
              </w:rPr>
              <w:t>m</w:t>
            </w:r>
            <w:r w:rsidRPr="00CA4799">
              <w:rPr>
                <w:rFonts w:cstheme="minorHAnsi"/>
              </w:rPr>
              <w:t>it</w:t>
            </w:r>
            <w:r w:rsidRPr="00CA4799">
              <w:rPr>
                <w:rFonts w:cstheme="minorHAnsi"/>
                <w:spacing w:val="1"/>
              </w:rPr>
              <w:t>or</w:t>
            </w:r>
            <w:r w:rsidRPr="00CA4799">
              <w:rPr>
                <w:rFonts w:cstheme="minorHAnsi"/>
              </w:rPr>
              <w:t>ies</w:t>
            </w:r>
          </w:p>
        </w:tc>
        <w:tc>
          <w:tcPr>
            <w:tcW w:w="523" w:type="dxa"/>
            <w:tcBorders>
              <w:top w:val="single" w:sz="7" w:space="0" w:color="000000"/>
              <w:left w:val="single" w:sz="6" w:space="0" w:color="000000"/>
              <w:bottom w:val="single" w:sz="7" w:space="0" w:color="000000"/>
              <w:right w:val="single" w:sz="6" w:space="0" w:color="000000"/>
            </w:tcBorders>
            <w:vAlign w:val="center"/>
          </w:tcPr>
          <w:p w14:paraId="0C02F39A"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6848159D"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30720A7E"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209512D"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5A7BF72C"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60C64C4B"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3269B602"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C783F9F"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4C2D88E2"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09E922F1" w14:textId="77777777" w:rsidR="003D5881" w:rsidRPr="00CA4799" w:rsidRDefault="003D5881" w:rsidP="002B5B35">
            <w:pPr>
              <w:rPr>
                <w:rFonts w:cstheme="minorHAnsi"/>
              </w:rPr>
            </w:pPr>
          </w:p>
        </w:tc>
        <w:tc>
          <w:tcPr>
            <w:tcW w:w="339" w:type="dxa"/>
            <w:tcBorders>
              <w:top w:val="single" w:sz="7" w:space="0" w:color="000000"/>
              <w:left w:val="single" w:sz="6" w:space="0" w:color="000000"/>
              <w:bottom w:val="single" w:sz="7" w:space="0" w:color="000000"/>
              <w:right w:val="single" w:sz="6" w:space="0" w:color="000000"/>
            </w:tcBorders>
            <w:vAlign w:val="center"/>
          </w:tcPr>
          <w:p w14:paraId="4FEE2D0D" w14:textId="77777777" w:rsidR="003D5881" w:rsidRPr="00CA4799" w:rsidRDefault="003D5881" w:rsidP="002B5B35">
            <w:pPr>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7F4319B8"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4C3EAB6B" w14:textId="77777777" w:rsidR="003D5881" w:rsidRPr="00CA4799" w:rsidRDefault="003D5881" w:rsidP="002B5B35">
            <w:pPr>
              <w:spacing w:before="64"/>
              <w:ind w:left="121"/>
              <w:rPr>
                <w:rFonts w:cstheme="minorHAnsi"/>
              </w:rPr>
            </w:pPr>
            <w:r w:rsidRPr="00CA4799">
              <w:rPr>
                <w:rFonts w:cstheme="minorHAnsi"/>
                <w:spacing w:val="-1"/>
              </w:rPr>
              <w:t>CU</w:t>
            </w:r>
          </w:p>
        </w:tc>
      </w:tr>
      <w:tr w:rsidR="003D5881" w:rsidRPr="00CA4799" w14:paraId="65F5A803"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746BF75F" w14:textId="77777777" w:rsidR="003D5881" w:rsidRPr="00CA4799" w:rsidRDefault="003D5881" w:rsidP="002B5B35">
            <w:pPr>
              <w:spacing w:before="64"/>
              <w:ind w:left="102"/>
              <w:rPr>
                <w:rFonts w:cstheme="minorHAnsi"/>
              </w:rPr>
            </w:pPr>
            <w:r w:rsidRPr="00CA4799">
              <w:rPr>
                <w:rFonts w:cstheme="minorHAnsi"/>
                <w:spacing w:val="3"/>
              </w:rPr>
              <w:t>E</w:t>
            </w:r>
            <w:r w:rsidRPr="00CA4799">
              <w:rPr>
                <w:rFonts w:cstheme="minorHAnsi"/>
                <w:spacing w:val="-4"/>
              </w:rPr>
              <w:t>m</w:t>
            </w:r>
            <w:r w:rsidRPr="00CA4799">
              <w:rPr>
                <w:rFonts w:cstheme="minorHAnsi"/>
              </w:rPr>
              <w:t>e</w:t>
            </w:r>
            <w:r w:rsidRPr="00CA4799">
              <w:rPr>
                <w:rFonts w:cstheme="minorHAnsi"/>
                <w:spacing w:val="1"/>
              </w:rPr>
              <w:t>r</w:t>
            </w:r>
            <w:r w:rsidRPr="00CA4799">
              <w:rPr>
                <w:rFonts w:cstheme="minorHAnsi"/>
                <w:spacing w:val="-1"/>
              </w:rPr>
              <w:t>g</w:t>
            </w:r>
            <w:r w:rsidRPr="00CA4799">
              <w:rPr>
                <w:rFonts w:cstheme="minorHAnsi"/>
                <w:spacing w:val="3"/>
              </w:rPr>
              <w:t>e</w:t>
            </w:r>
            <w:r w:rsidRPr="00CA4799">
              <w:rPr>
                <w:rFonts w:cstheme="minorHAnsi"/>
                <w:spacing w:val="-1"/>
              </w:rPr>
              <w:t>n</w:t>
            </w:r>
            <w:r w:rsidRPr="00CA4799">
              <w:rPr>
                <w:rFonts w:cstheme="minorHAnsi"/>
                <w:spacing w:val="3"/>
              </w:rPr>
              <w:t>c</w:t>
            </w:r>
            <w:r w:rsidRPr="00CA4799">
              <w:rPr>
                <w:rFonts w:cstheme="minorHAnsi"/>
              </w:rPr>
              <w:t>y</w:t>
            </w:r>
            <w:r w:rsidRPr="00CA4799">
              <w:rPr>
                <w:rFonts w:cstheme="minorHAnsi"/>
                <w:spacing w:val="-10"/>
              </w:rPr>
              <w:t xml:space="preserve"> </w:t>
            </w:r>
            <w:r w:rsidRPr="00CA4799">
              <w:rPr>
                <w:rFonts w:cstheme="minorHAnsi"/>
                <w:spacing w:val="-1"/>
              </w:rPr>
              <w:t>s</w:t>
            </w:r>
            <w:r w:rsidRPr="00CA4799">
              <w:rPr>
                <w:rFonts w:cstheme="minorHAnsi"/>
              </w:rPr>
              <w:t>e</w:t>
            </w:r>
            <w:r w:rsidRPr="00CA4799">
              <w:rPr>
                <w:rFonts w:cstheme="minorHAnsi"/>
                <w:spacing w:val="1"/>
              </w:rPr>
              <w:t>r</w:t>
            </w:r>
            <w:r w:rsidRPr="00CA4799">
              <w:rPr>
                <w:rFonts w:cstheme="minorHAnsi"/>
                <w:spacing w:val="-1"/>
              </w:rPr>
              <w:t>v</w:t>
            </w:r>
            <w:r w:rsidRPr="00CA4799">
              <w:rPr>
                <w:rFonts w:cstheme="minorHAnsi"/>
              </w:rPr>
              <w:t>ic</w:t>
            </w:r>
            <w:r w:rsidRPr="00CA4799">
              <w:rPr>
                <w:rFonts w:cstheme="minorHAnsi"/>
                <w:spacing w:val="3"/>
              </w:rPr>
              <w:t>e</w:t>
            </w:r>
            <w:r w:rsidRPr="00CA4799">
              <w:rPr>
                <w:rFonts w:cstheme="minorHAnsi"/>
              </w:rPr>
              <w:t>s</w:t>
            </w:r>
          </w:p>
        </w:tc>
        <w:tc>
          <w:tcPr>
            <w:tcW w:w="523" w:type="dxa"/>
            <w:tcBorders>
              <w:top w:val="single" w:sz="7" w:space="0" w:color="000000"/>
              <w:left w:val="single" w:sz="6" w:space="0" w:color="000000"/>
              <w:bottom w:val="single" w:sz="7" w:space="0" w:color="000000"/>
              <w:right w:val="single" w:sz="6" w:space="0" w:color="000000"/>
            </w:tcBorders>
            <w:vAlign w:val="center"/>
          </w:tcPr>
          <w:p w14:paraId="6CFDFCF5"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66DE302C"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74EAFAD9"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5A64220"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679" w:type="dxa"/>
            <w:tcBorders>
              <w:top w:val="single" w:sz="7" w:space="0" w:color="000000"/>
              <w:left w:val="single" w:sz="6" w:space="0" w:color="000000"/>
              <w:bottom w:val="single" w:sz="7" w:space="0" w:color="000000"/>
              <w:right w:val="single" w:sz="6" w:space="0" w:color="000000"/>
            </w:tcBorders>
            <w:vAlign w:val="center"/>
          </w:tcPr>
          <w:p w14:paraId="0643CA07"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1AA2084"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6AE6E14"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0CC1AE24"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7D424961" w14:textId="77777777" w:rsidR="003D5881" w:rsidRPr="00CA4799" w:rsidRDefault="003D5881" w:rsidP="002B5B35">
            <w:pPr>
              <w:spacing w:before="64"/>
              <w:ind w:left="201" w:right="187"/>
              <w:jc w:val="center"/>
              <w:rPr>
                <w:rFonts w:cstheme="minorHAnsi"/>
              </w:rPr>
            </w:pPr>
            <w:r w:rsidRPr="00CA4799">
              <w:rPr>
                <w:rFonts w:cstheme="minorHAnsi"/>
                <w:w w:val="99"/>
              </w:rPr>
              <w:t>P</w:t>
            </w:r>
          </w:p>
        </w:tc>
        <w:tc>
          <w:tcPr>
            <w:tcW w:w="824" w:type="dxa"/>
            <w:tcBorders>
              <w:top w:val="single" w:sz="7" w:space="0" w:color="000000"/>
              <w:left w:val="single" w:sz="6" w:space="0" w:color="000000"/>
              <w:bottom w:val="single" w:sz="7" w:space="0" w:color="000000"/>
              <w:right w:val="single" w:sz="6" w:space="0" w:color="000000"/>
            </w:tcBorders>
            <w:vAlign w:val="center"/>
          </w:tcPr>
          <w:p w14:paraId="7306182E"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4BDA85FC" w14:textId="77777777" w:rsidR="003D5881" w:rsidRPr="00CA4799" w:rsidRDefault="003D5881" w:rsidP="002B5B35">
            <w:pPr>
              <w:spacing w:before="64"/>
              <w:jc w:val="center"/>
              <w:rPr>
                <w:rFonts w:cstheme="minorHAnsi"/>
              </w:rPr>
            </w:pPr>
            <w:r w:rsidRPr="00CA4799">
              <w:rPr>
                <w:rFonts w:cstheme="minorHAnsi"/>
              </w:rPr>
              <w:t>SU</w:t>
            </w:r>
          </w:p>
        </w:tc>
        <w:tc>
          <w:tcPr>
            <w:tcW w:w="418" w:type="dxa"/>
            <w:tcBorders>
              <w:top w:val="single" w:sz="7" w:space="0" w:color="000000"/>
              <w:left w:val="single" w:sz="6" w:space="0" w:color="000000"/>
              <w:bottom w:val="single" w:sz="7" w:space="0" w:color="000000"/>
              <w:right w:val="single" w:sz="6" w:space="0" w:color="000000"/>
            </w:tcBorders>
            <w:vAlign w:val="center"/>
          </w:tcPr>
          <w:p w14:paraId="1952F655" w14:textId="77777777" w:rsidR="003D5881" w:rsidRPr="00CA4799" w:rsidRDefault="003D5881" w:rsidP="002B5B35">
            <w:pPr>
              <w:spacing w:before="64"/>
              <w:ind w:left="134" w:right="147"/>
              <w:jc w:val="center"/>
              <w:rPr>
                <w:rFonts w:cstheme="minorHAnsi"/>
              </w:rPr>
            </w:pPr>
            <w:r w:rsidRPr="00CA4799">
              <w:rPr>
                <w:rFonts w:cstheme="minorHAnsi"/>
                <w:w w:val="99"/>
              </w:rPr>
              <w:t>P</w:t>
            </w:r>
          </w:p>
        </w:tc>
        <w:tc>
          <w:tcPr>
            <w:tcW w:w="517" w:type="dxa"/>
            <w:tcBorders>
              <w:top w:val="single" w:sz="7" w:space="0" w:color="000000"/>
              <w:left w:val="single" w:sz="6" w:space="0" w:color="000000"/>
              <w:bottom w:val="single" w:sz="7" w:space="0" w:color="000000"/>
              <w:right w:val="single" w:sz="5" w:space="0" w:color="000000"/>
            </w:tcBorders>
            <w:vAlign w:val="center"/>
          </w:tcPr>
          <w:p w14:paraId="1EC0CFEE" w14:textId="77777777" w:rsidR="003D5881" w:rsidRPr="00CA4799" w:rsidRDefault="003D5881" w:rsidP="002B5B35">
            <w:pPr>
              <w:rPr>
                <w:rFonts w:cstheme="minorHAnsi"/>
              </w:rPr>
            </w:pPr>
          </w:p>
        </w:tc>
      </w:tr>
      <w:tr w:rsidR="003D5881" w:rsidRPr="00CA4799" w14:paraId="51FDA882"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1C3B7108" w14:textId="77777777" w:rsidR="003D5881" w:rsidRPr="00CA4799" w:rsidRDefault="003D5881" w:rsidP="002B5B35">
            <w:pPr>
              <w:spacing w:before="64"/>
              <w:ind w:left="102"/>
              <w:rPr>
                <w:rFonts w:cstheme="minorHAnsi"/>
              </w:rPr>
            </w:pPr>
            <w:r w:rsidRPr="00CA4799">
              <w:rPr>
                <w:rFonts w:cstheme="minorHAnsi"/>
              </w:rPr>
              <w:t>F</w:t>
            </w:r>
            <w:r w:rsidRPr="00CA4799">
              <w:rPr>
                <w:rFonts w:cstheme="minorHAnsi"/>
                <w:spacing w:val="1"/>
              </w:rPr>
              <w:t>u</w:t>
            </w:r>
            <w:r w:rsidRPr="00CA4799">
              <w:rPr>
                <w:rFonts w:cstheme="minorHAnsi"/>
                <w:spacing w:val="-1"/>
              </w:rPr>
              <w:t>n</w:t>
            </w:r>
            <w:r w:rsidRPr="00CA4799">
              <w:rPr>
                <w:rFonts w:cstheme="minorHAnsi"/>
              </w:rPr>
              <w:t>e</w:t>
            </w:r>
            <w:r w:rsidRPr="00CA4799">
              <w:rPr>
                <w:rFonts w:cstheme="minorHAnsi"/>
                <w:spacing w:val="1"/>
              </w:rPr>
              <w:t>r</w:t>
            </w:r>
            <w:r w:rsidRPr="00CA4799">
              <w:rPr>
                <w:rFonts w:cstheme="minorHAnsi"/>
              </w:rPr>
              <w:t>al</w:t>
            </w:r>
            <w:r w:rsidRPr="00CA4799">
              <w:rPr>
                <w:rFonts w:cstheme="minorHAnsi"/>
                <w:spacing w:val="-6"/>
              </w:rPr>
              <w:t xml:space="preserve"> </w:t>
            </w:r>
            <w:r w:rsidRPr="00CA4799">
              <w:rPr>
                <w:rFonts w:cstheme="minorHAnsi"/>
                <w:spacing w:val="-1"/>
              </w:rPr>
              <w:t>h</w:t>
            </w:r>
            <w:r w:rsidRPr="00CA4799">
              <w:rPr>
                <w:rFonts w:cstheme="minorHAnsi"/>
                <w:spacing w:val="4"/>
              </w:rPr>
              <w:t>o</w:t>
            </w:r>
            <w:r w:rsidRPr="00CA4799">
              <w:rPr>
                <w:rFonts w:cstheme="minorHAnsi"/>
                <w:spacing w:val="-1"/>
              </w:rPr>
              <w:t>m</w:t>
            </w:r>
            <w:r w:rsidRPr="00CA4799">
              <w:rPr>
                <w:rFonts w:cstheme="minorHAnsi"/>
              </w:rPr>
              <w:t>e</w:t>
            </w:r>
          </w:p>
        </w:tc>
        <w:tc>
          <w:tcPr>
            <w:tcW w:w="523" w:type="dxa"/>
            <w:tcBorders>
              <w:top w:val="single" w:sz="7" w:space="0" w:color="000000"/>
              <w:left w:val="single" w:sz="6" w:space="0" w:color="000000"/>
              <w:bottom w:val="single" w:sz="7" w:space="0" w:color="000000"/>
              <w:right w:val="single" w:sz="6" w:space="0" w:color="000000"/>
            </w:tcBorders>
            <w:vAlign w:val="center"/>
          </w:tcPr>
          <w:p w14:paraId="2F6BEFA3"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5AD50EBD"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3AA35049"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64BE261"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48385F41"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35AB2D69"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02F9E519"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7D69C4A"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0F36A32C" w14:textId="77777777" w:rsidR="003D5881" w:rsidRPr="00CA4799" w:rsidRDefault="003D5881" w:rsidP="002B5B35">
            <w:pPr>
              <w:spacing w:before="64"/>
              <w:ind w:left="201" w:right="187"/>
              <w:jc w:val="center"/>
              <w:rPr>
                <w:rFonts w:cstheme="minorHAnsi"/>
              </w:rPr>
            </w:pPr>
            <w:r w:rsidRPr="00CA4799">
              <w:rPr>
                <w:rFonts w:cstheme="minorHAnsi"/>
                <w:w w:val="99"/>
              </w:rPr>
              <w:t>P</w:t>
            </w:r>
          </w:p>
        </w:tc>
        <w:tc>
          <w:tcPr>
            <w:tcW w:w="824" w:type="dxa"/>
            <w:tcBorders>
              <w:top w:val="single" w:sz="7" w:space="0" w:color="000000"/>
              <w:left w:val="single" w:sz="6" w:space="0" w:color="000000"/>
              <w:bottom w:val="single" w:sz="7" w:space="0" w:color="000000"/>
              <w:right w:val="single" w:sz="6" w:space="0" w:color="000000"/>
            </w:tcBorders>
            <w:vAlign w:val="center"/>
          </w:tcPr>
          <w:p w14:paraId="3E1E82C3"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338B3A06" w14:textId="77777777" w:rsidR="003D5881" w:rsidRPr="00CA4799" w:rsidRDefault="003D5881" w:rsidP="002B5B35">
            <w:pPr>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7F3DC115"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7F2538B6" w14:textId="77777777" w:rsidR="003D5881" w:rsidRPr="00CA4799" w:rsidRDefault="003D5881" w:rsidP="002B5B35">
            <w:pPr>
              <w:rPr>
                <w:rFonts w:cstheme="minorHAnsi"/>
              </w:rPr>
            </w:pPr>
          </w:p>
        </w:tc>
      </w:tr>
      <w:tr w:rsidR="003D5881" w:rsidRPr="00CA4799" w14:paraId="0B0633C7" w14:textId="77777777" w:rsidTr="003D5881">
        <w:trPr>
          <w:trHeight w:hRule="exact" w:val="352"/>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0B366FF3" w14:textId="77777777" w:rsidR="003D5881" w:rsidRPr="00CA4799" w:rsidRDefault="003D5881" w:rsidP="002B5B35">
            <w:pPr>
              <w:spacing w:after="0"/>
              <w:ind w:left="101"/>
              <w:rPr>
                <w:rFonts w:cstheme="minorHAnsi"/>
              </w:rPr>
            </w:pPr>
            <w:r w:rsidRPr="00CA4799">
              <w:rPr>
                <w:rFonts w:cstheme="minorHAnsi"/>
                <w:spacing w:val="-2"/>
              </w:rPr>
              <w:t>L</w:t>
            </w:r>
            <w:r w:rsidRPr="00CA4799">
              <w:rPr>
                <w:rFonts w:cstheme="minorHAnsi"/>
              </w:rPr>
              <w:t>i</w:t>
            </w:r>
            <w:r w:rsidRPr="00CA4799">
              <w:rPr>
                <w:rFonts w:cstheme="minorHAnsi"/>
                <w:spacing w:val="1"/>
              </w:rPr>
              <w:t>br</w:t>
            </w:r>
            <w:r w:rsidRPr="00CA4799">
              <w:rPr>
                <w:rFonts w:cstheme="minorHAnsi"/>
              </w:rPr>
              <w:t>a</w:t>
            </w:r>
            <w:r w:rsidRPr="00CA4799">
              <w:rPr>
                <w:rFonts w:cstheme="minorHAnsi"/>
                <w:spacing w:val="3"/>
              </w:rPr>
              <w:t>r</w:t>
            </w:r>
            <w:r w:rsidRPr="00CA4799">
              <w:rPr>
                <w:rFonts w:cstheme="minorHAnsi"/>
              </w:rPr>
              <w:t>y</w:t>
            </w:r>
          </w:p>
        </w:tc>
        <w:tc>
          <w:tcPr>
            <w:tcW w:w="523" w:type="dxa"/>
            <w:tcBorders>
              <w:top w:val="single" w:sz="7" w:space="0" w:color="000000"/>
              <w:left w:val="single" w:sz="6" w:space="0" w:color="000000"/>
              <w:bottom w:val="single" w:sz="7" w:space="0" w:color="000000"/>
              <w:right w:val="single" w:sz="6" w:space="0" w:color="000000"/>
            </w:tcBorders>
            <w:vAlign w:val="center"/>
          </w:tcPr>
          <w:p w14:paraId="42718642"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183868AC"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47144807" w14:textId="77777777" w:rsidR="003D5881" w:rsidRPr="00CA4799" w:rsidRDefault="003D5881" w:rsidP="002B5B35">
            <w:pPr>
              <w:spacing w:before="64"/>
              <w:ind w:left="159"/>
              <w:rPr>
                <w:rFonts w:cstheme="minorHAnsi"/>
              </w:rPr>
            </w:pPr>
            <w:r w:rsidRPr="00CA4799">
              <w:rPr>
                <w:rFonts w:cstheme="minorHAnsi"/>
                <w:spacing w:val="-1"/>
              </w:rPr>
              <w:t>CU</w:t>
            </w:r>
          </w:p>
        </w:tc>
        <w:tc>
          <w:tcPr>
            <w:tcW w:w="565" w:type="dxa"/>
            <w:tcBorders>
              <w:top w:val="single" w:sz="7" w:space="0" w:color="000000"/>
              <w:left w:val="single" w:sz="6" w:space="0" w:color="000000"/>
              <w:bottom w:val="single" w:sz="7" w:space="0" w:color="000000"/>
              <w:right w:val="single" w:sz="6" w:space="0" w:color="000000"/>
            </w:tcBorders>
            <w:vAlign w:val="center"/>
          </w:tcPr>
          <w:p w14:paraId="701C2190"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679" w:type="dxa"/>
            <w:tcBorders>
              <w:top w:val="single" w:sz="7" w:space="0" w:color="000000"/>
              <w:left w:val="single" w:sz="6" w:space="0" w:color="000000"/>
              <w:bottom w:val="single" w:sz="7" w:space="0" w:color="000000"/>
              <w:right w:val="single" w:sz="6" w:space="0" w:color="000000"/>
            </w:tcBorders>
            <w:vAlign w:val="center"/>
          </w:tcPr>
          <w:p w14:paraId="0240762C"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E0215FA"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3112072B"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BA9C408"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49" w:type="dxa"/>
            <w:tcBorders>
              <w:top w:val="single" w:sz="7" w:space="0" w:color="000000"/>
              <w:left w:val="single" w:sz="6" w:space="0" w:color="000000"/>
              <w:bottom w:val="single" w:sz="7" w:space="0" w:color="000000"/>
              <w:right w:val="single" w:sz="6" w:space="0" w:color="000000"/>
            </w:tcBorders>
            <w:vAlign w:val="center"/>
          </w:tcPr>
          <w:p w14:paraId="5AD21E5A" w14:textId="77777777" w:rsidR="003D5881" w:rsidRPr="00CA4799" w:rsidRDefault="003D5881" w:rsidP="002B5B35">
            <w:pPr>
              <w:rPr>
                <w:rFonts w:cstheme="minorHAnsi"/>
              </w:rPr>
            </w:pPr>
          </w:p>
        </w:tc>
        <w:tc>
          <w:tcPr>
            <w:tcW w:w="824" w:type="dxa"/>
            <w:tcBorders>
              <w:top w:val="single" w:sz="7" w:space="0" w:color="000000"/>
              <w:left w:val="single" w:sz="6" w:space="0" w:color="000000"/>
              <w:bottom w:val="single" w:sz="7" w:space="0" w:color="000000"/>
              <w:right w:val="single" w:sz="6" w:space="0" w:color="000000"/>
            </w:tcBorders>
            <w:vAlign w:val="center"/>
          </w:tcPr>
          <w:p w14:paraId="49E34C6B"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2FF78A07" w14:textId="77777777" w:rsidR="003D5881" w:rsidRPr="00CA4799" w:rsidRDefault="003D5881" w:rsidP="002B5B35">
            <w:pPr>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4676EA43"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5B05DD43" w14:textId="77777777" w:rsidR="003D5881" w:rsidRPr="00CA4799" w:rsidRDefault="003D5881" w:rsidP="002B5B35">
            <w:pPr>
              <w:spacing w:before="64"/>
              <w:ind w:left="170" w:right="180"/>
              <w:jc w:val="center"/>
              <w:rPr>
                <w:rFonts w:cstheme="minorHAnsi"/>
              </w:rPr>
            </w:pPr>
            <w:r w:rsidRPr="00CA4799">
              <w:rPr>
                <w:rFonts w:cstheme="minorHAnsi"/>
                <w:w w:val="99"/>
              </w:rPr>
              <w:t>P</w:t>
            </w:r>
          </w:p>
        </w:tc>
      </w:tr>
      <w:tr w:rsidR="003D5881" w:rsidRPr="00CA4799" w14:paraId="7C5E173C"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07FD0401" w14:textId="77777777" w:rsidR="003D5881" w:rsidRPr="00CA4799" w:rsidRDefault="003D5881" w:rsidP="002B5B35">
            <w:pPr>
              <w:spacing w:after="0"/>
              <w:ind w:left="101"/>
              <w:rPr>
                <w:rFonts w:cstheme="minorHAnsi"/>
              </w:rPr>
            </w:pPr>
            <w:r w:rsidRPr="00CA4799">
              <w:rPr>
                <w:rFonts w:cstheme="minorHAnsi"/>
                <w:spacing w:val="1"/>
              </w:rPr>
              <w:t>M</w:t>
            </w:r>
            <w:r w:rsidRPr="00CA4799">
              <w:rPr>
                <w:rFonts w:cstheme="minorHAnsi"/>
                <w:spacing w:val="-1"/>
              </w:rPr>
              <w:t>us</w:t>
            </w:r>
            <w:r w:rsidRPr="00CA4799">
              <w:rPr>
                <w:rFonts w:cstheme="minorHAnsi"/>
                <w:spacing w:val="3"/>
              </w:rPr>
              <w:t>e</w:t>
            </w:r>
            <w:r w:rsidRPr="00CA4799">
              <w:rPr>
                <w:rFonts w:cstheme="minorHAnsi"/>
                <w:spacing w:val="1"/>
              </w:rPr>
              <w:t>u</w:t>
            </w:r>
            <w:r w:rsidRPr="00CA4799">
              <w:rPr>
                <w:rFonts w:cstheme="minorHAnsi"/>
              </w:rPr>
              <w:t>m</w:t>
            </w:r>
          </w:p>
        </w:tc>
        <w:tc>
          <w:tcPr>
            <w:tcW w:w="523" w:type="dxa"/>
            <w:tcBorders>
              <w:top w:val="single" w:sz="7" w:space="0" w:color="000000"/>
              <w:left w:val="single" w:sz="6" w:space="0" w:color="000000"/>
              <w:bottom w:val="single" w:sz="7" w:space="0" w:color="000000"/>
              <w:right w:val="single" w:sz="6" w:space="0" w:color="000000"/>
            </w:tcBorders>
            <w:vAlign w:val="center"/>
          </w:tcPr>
          <w:p w14:paraId="108F625F" w14:textId="77777777" w:rsidR="003D5881" w:rsidRPr="00CA4799" w:rsidRDefault="003D5881" w:rsidP="002B5B35">
            <w:pPr>
              <w:spacing w:before="64"/>
              <w:ind w:left="140"/>
              <w:rPr>
                <w:rFonts w:cstheme="minorHAnsi"/>
              </w:rPr>
            </w:pPr>
            <w:r w:rsidRPr="00CA4799">
              <w:rPr>
                <w:rFonts w:cstheme="minorHAnsi"/>
              </w:rPr>
              <w:t>SU</w:t>
            </w:r>
          </w:p>
        </w:tc>
        <w:tc>
          <w:tcPr>
            <w:tcW w:w="662" w:type="dxa"/>
            <w:tcBorders>
              <w:top w:val="single" w:sz="7" w:space="0" w:color="000000"/>
              <w:left w:val="single" w:sz="6" w:space="0" w:color="000000"/>
              <w:bottom w:val="single" w:sz="7" w:space="0" w:color="000000"/>
              <w:right w:val="single" w:sz="6" w:space="0" w:color="000000"/>
            </w:tcBorders>
            <w:vAlign w:val="center"/>
          </w:tcPr>
          <w:p w14:paraId="67BD9F57"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7096BBB9"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61AC905B" w14:textId="77777777" w:rsidR="003D5881" w:rsidRPr="00CA4799" w:rsidRDefault="003D5881" w:rsidP="002B5B35">
            <w:pPr>
              <w:spacing w:before="64"/>
              <w:ind w:left="162"/>
              <w:rPr>
                <w:rFonts w:cstheme="minorHAnsi"/>
              </w:rPr>
            </w:pPr>
            <w:r w:rsidRPr="00CA4799">
              <w:rPr>
                <w:rFonts w:cstheme="minorHAnsi"/>
              </w:rPr>
              <w:t>SU</w:t>
            </w:r>
          </w:p>
        </w:tc>
        <w:tc>
          <w:tcPr>
            <w:tcW w:w="679" w:type="dxa"/>
            <w:tcBorders>
              <w:top w:val="single" w:sz="7" w:space="0" w:color="000000"/>
              <w:left w:val="single" w:sz="6" w:space="0" w:color="000000"/>
              <w:bottom w:val="single" w:sz="7" w:space="0" w:color="000000"/>
              <w:right w:val="single" w:sz="6" w:space="0" w:color="000000"/>
            </w:tcBorders>
            <w:vAlign w:val="center"/>
          </w:tcPr>
          <w:p w14:paraId="342ADF7B"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6BCC4527" w14:textId="77777777" w:rsidR="003D5881" w:rsidRPr="00CA4799" w:rsidRDefault="003D5881" w:rsidP="002B5B35">
            <w:pPr>
              <w:spacing w:before="64"/>
              <w:ind w:left="162"/>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1685D059" w14:textId="77777777" w:rsidR="003D5881" w:rsidRPr="00CA4799" w:rsidRDefault="003D5881" w:rsidP="002B5B35">
            <w:pPr>
              <w:spacing w:before="64"/>
              <w:ind w:left="162"/>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26969E75"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49" w:type="dxa"/>
            <w:tcBorders>
              <w:top w:val="single" w:sz="7" w:space="0" w:color="000000"/>
              <w:left w:val="single" w:sz="6" w:space="0" w:color="000000"/>
              <w:bottom w:val="single" w:sz="7" w:space="0" w:color="000000"/>
              <w:right w:val="single" w:sz="6" w:space="0" w:color="000000"/>
            </w:tcBorders>
            <w:vAlign w:val="center"/>
          </w:tcPr>
          <w:p w14:paraId="7B49A3D9" w14:textId="77777777" w:rsidR="003D5881" w:rsidRPr="00CA4799" w:rsidRDefault="003D5881" w:rsidP="002B5B35">
            <w:pPr>
              <w:spacing w:before="64"/>
              <w:ind w:left="164"/>
              <w:rPr>
                <w:rFonts w:cstheme="minorHAnsi"/>
              </w:rPr>
            </w:pPr>
            <w:r w:rsidRPr="00CA4799">
              <w:rPr>
                <w:rFonts w:cstheme="minorHAnsi"/>
              </w:rPr>
              <w:t>SU</w:t>
            </w:r>
          </w:p>
        </w:tc>
        <w:tc>
          <w:tcPr>
            <w:tcW w:w="824" w:type="dxa"/>
            <w:tcBorders>
              <w:top w:val="single" w:sz="7" w:space="0" w:color="000000"/>
              <w:left w:val="single" w:sz="6" w:space="0" w:color="000000"/>
              <w:bottom w:val="single" w:sz="7" w:space="0" w:color="000000"/>
              <w:right w:val="single" w:sz="6" w:space="0" w:color="000000"/>
            </w:tcBorders>
            <w:vAlign w:val="center"/>
          </w:tcPr>
          <w:p w14:paraId="531FC89F"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0560614B" w14:textId="77777777" w:rsidR="003D5881" w:rsidRPr="00CA4799" w:rsidRDefault="003D5881" w:rsidP="002B5B35">
            <w:pPr>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5D813271"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4078FBBB" w14:textId="77777777" w:rsidR="003D5881" w:rsidRPr="00CA4799" w:rsidRDefault="003D5881" w:rsidP="002B5B35">
            <w:pPr>
              <w:spacing w:before="64"/>
              <w:ind w:left="170" w:right="180"/>
              <w:jc w:val="center"/>
              <w:rPr>
                <w:rFonts w:cstheme="minorHAnsi"/>
              </w:rPr>
            </w:pPr>
            <w:r w:rsidRPr="00CA4799">
              <w:rPr>
                <w:rFonts w:cstheme="minorHAnsi"/>
                <w:w w:val="99"/>
              </w:rPr>
              <w:t>P</w:t>
            </w:r>
          </w:p>
        </w:tc>
      </w:tr>
      <w:tr w:rsidR="003D5881" w:rsidRPr="00CA4799" w14:paraId="228EFFF3" w14:textId="77777777" w:rsidTr="003D5881">
        <w:trPr>
          <w:trHeight w:hRule="exact" w:val="443"/>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40AE64FD" w14:textId="77777777" w:rsidR="003D5881" w:rsidRPr="00CA4799" w:rsidRDefault="003D5881" w:rsidP="002B5B35">
            <w:pPr>
              <w:spacing w:after="0" w:line="220" w:lineRule="exact"/>
              <w:ind w:left="101" w:right="405"/>
              <w:rPr>
                <w:rFonts w:cstheme="minorHAnsi"/>
              </w:rPr>
            </w:pPr>
            <w:r w:rsidRPr="00CA4799">
              <w:rPr>
                <w:rFonts w:cstheme="minorHAnsi"/>
              </w:rPr>
              <w:t>N</w:t>
            </w:r>
            <w:r w:rsidRPr="00CA4799">
              <w:rPr>
                <w:rFonts w:cstheme="minorHAnsi"/>
                <w:spacing w:val="-1"/>
              </w:rPr>
              <w:t>u</w:t>
            </w:r>
            <w:r w:rsidRPr="00CA4799">
              <w:rPr>
                <w:rFonts w:cstheme="minorHAnsi"/>
                <w:spacing w:val="1"/>
              </w:rPr>
              <w:t>r</w:t>
            </w:r>
            <w:r w:rsidRPr="00CA4799">
              <w:rPr>
                <w:rFonts w:cstheme="minorHAnsi"/>
                <w:spacing w:val="-1"/>
              </w:rPr>
              <w:t>s</w:t>
            </w:r>
            <w:r w:rsidRPr="00CA4799">
              <w:rPr>
                <w:rFonts w:cstheme="minorHAnsi"/>
                <w:spacing w:val="2"/>
              </w:rPr>
              <w:t>i</w:t>
            </w:r>
            <w:r w:rsidRPr="00CA4799">
              <w:rPr>
                <w:rFonts w:cstheme="minorHAnsi"/>
                <w:spacing w:val="1"/>
              </w:rPr>
              <w:t>n</w:t>
            </w:r>
            <w:r w:rsidRPr="00CA4799">
              <w:rPr>
                <w:rFonts w:cstheme="minorHAnsi"/>
              </w:rPr>
              <w:t>g</w:t>
            </w:r>
            <w:r w:rsidRPr="00CA4799">
              <w:rPr>
                <w:rFonts w:cstheme="minorHAnsi"/>
                <w:spacing w:val="-7"/>
              </w:rPr>
              <w:t xml:space="preserve"> </w:t>
            </w:r>
            <w:r w:rsidRPr="00CA4799">
              <w:rPr>
                <w:rFonts w:cstheme="minorHAnsi"/>
                <w:spacing w:val="-1"/>
              </w:rPr>
              <w:t>h</w:t>
            </w:r>
            <w:r w:rsidRPr="00CA4799">
              <w:rPr>
                <w:rFonts w:cstheme="minorHAnsi"/>
                <w:spacing w:val="4"/>
              </w:rPr>
              <w:t>o</w:t>
            </w:r>
            <w:r w:rsidRPr="00CA4799">
              <w:rPr>
                <w:rFonts w:cstheme="minorHAnsi"/>
                <w:spacing w:val="-1"/>
              </w:rPr>
              <w:t>m</w:t>
            </w:r>
            <w:r w:rsidRPr="00CA4799">
              <w:rPr>
                <w:rFonts w:cstheme="minorHAnsi"/>
              </w:rPr>
              <w:t>e</w:t>
            </w:r>
            <w:r w:rsidRPr="00CA4799">
              <w:rPr>
                <w:rFonts w:cstheme="minorHAnsi"/>
                <w:spacing w:val="-3"/>
              </w:rPr>
              <w:t xml:space="preserve"> </w:t>
            </w:r>
            <w:r w:rsidRPr="00CA4799">
              <w:rPr>
                <w:rFonts w:cstheme="minorHAnsi"/>
                <w:spacing w:val="1"/>
              </w:rPr>
              <w:t>o</w:t>
            </w:r>
            <w:r w:rsidRPr="00CA4799">
              <w:rPr>
                <w:rFonts w:cstheme="minorHAnsi"/>
              </w:rPr>
              <w:t>r</w:t>
            </w:r>
            <w:r w:rsidRPr="00CA4799">
              <w:rPr>
                <w:rFonts w:cstheme="minorHAnsi"/>
                <w:spacing w:val="-1"/>
              </w:rPr>
              <w:t xml:space="preserve"> </w:t>
            </w:r>
            <w:r w:rsidRPr="00CA4799">
              <w:rPr>
                <w:rFonts w:cstheme="minorHAnsi"/>
              </w:rPr>
              <w:t>c</w:t>
            </w:r>
            <w:r w:rsidRPr="00CA4799">
              <w:rPr>
                <w:rFonts w:cstheme="minorHAnsi"/>
                <w:spacing w:val="1"/>
              </w:rPr>
              <w:t>o</w:t>
            </w:r>
            <w:r w:rsidRPr="00CA4799">
              <w:rPr>
                <w:rFonts w:cstheme="minorHAnsi"/>
                <w:spacing w:val="-1"/>
              </w:rPr>
              <w:t>nv</w:t>
            </w:r>
            <w:r w:rsidRPr="00CA4799">
              <w:rPr>
                <w:rFonts w:cstheme="minorHAnsi"/>
              </w:rPr>
              <w:t>ale</w:t>
            </w:r>
            <w:r w:rsidRPr="00CA4799">
              <w:rPr>
                <w:rFonts w:cstheme="minorHAnsi"/>
                <w:spacing w:val="-1"/>
              </w:rPr>
              <w:t>s</w:t>
            </w:r>
            <w:r w:rsidRPr="00CA4799">
              <w:rPr>
                <w:rFonts w:cstheme="minorHAnsi"/>
              </w:rPr>
              <w:t>c</w:t>
            </w:r>
            <w:r w:rsidRPr="00CA4799">
              <w:rPr>
                <w:rFonts w:cstheme="minorHAnsi"/>
                <w:spacing w:val="3"/>
              </w:rPr>
              <w:t>e</w:t>
            </w:r>
            <w:r w:rsidRPr="00CA4799">
              <w:rPr>
                <w:rFonts w:cstheme="minorHAnsi"/>
                <w:spacing w:val="-1"/>
              </w:rPr>
              <w:t>nt h</w:t>
            </w:r>
            <w:r w:rsidRPr="00CA4799">
              <w:rPr>
                <w:rFonts w:cstheme="minorHAnsi"/>
                <w:spacing w:val="4"/>
              </w:rPr>
              <w:t>o</w:t>
            </w:r>
            <w:r w:rsidRPr="00CA4799">
              <w:rPr>
                <w:rFonts w:cstheme="minorHAnsi"/>
                <w:spacing w:val="-4"/>
              </w:rPr>
              <w:t>me</w:t>
            </w:r>
          </w:p>
        </w:tc>
        <w:tc>
          <w:tcPr>
            <w:tcW w:w="523" w:type="dxa"/>
            <w:tcBorders>
              <w:top w:val="single" w:sz="7" w:space="0" w:color="000000"/>
              <w:left w:val="single" w:sz="6" w:space="0" w:color="000000"/>
              <w:bottom w:val="single" w:sz="7" w:space="0" w:color="000000"/>
              <w:right w:val="single" w:sz="6" w:space="0" w:color="000000"/>
            </w:tcBorders>
            <w:vAlign w:val="center"/>
          </w:tcPr>
          <w:p w14:paraId="7D65120D" w14:textId="77777777" w:rsidR="003D5881" w:rsidRPr="00CA4799" w:rsidRDefault="003D5881" w:rsidP="002B5B35">
            <w:pPr>
              <w:spacing w:after="0"/>
              <w:ind w:left="140"/>
              <w:rPr>
                <w:rFonts w:cstheme="minorHAnsi"/>
              </w:rPr>
            </w:pPr>
            <w:r w:rsidRPr="00CA4799">
              <w:rPr>
                <w:rFonts w:cstheme="minorHAnsi"/>
              </w:rPr>
              <w:t>SU</w:t>
            </w:r>
          </w:p>
        </w:tc>
        <w:tc>
          <w:tcPr>
            <w:tcW w:w="662" w:type="dxa"/>
            <w:tcBorders>
              <w:top w:val="single" w:sz="7" w:space="0" w:color="000000"/>
              <w:left w:val="single" w:sz="6" w:space="0" w:color="000000"/>
              <w:bottom w:val="single" w:sz="7" w:space="0" w:color="000000"/>
              <w:right w:val="single" w:sz="6" w:space="0" w:color="000000"/>
            </w:tcBorders>
            <w:vAlign w:val="center"/>
          </w:tcPr>
          <w:p w14:paraId="29727C41" w14:textId="77777777" w:rsidR="003D5881" w:rsidRPr="00CA4799" w:rsidRDefault="003D5881" w:rsidP="002B5B35">
            <w:pPr>
              <w:spacing w:after="0"/>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28158316" w14:textId="77777777" w:rsidR="003D5881" w:rsidRPr="00CA4799" w:rsidRDefault="003D5881" w:rsidP="002B5B35">
            <w:pPr>
              <w:spacing w:after="0"/>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5C52A2AE" w14:textId="77777777" w:rsidR="003D5881" w:rsidRPr="00CA4799" w:rsidRDefault="003D5881" w:rsidP="002B5B35">
            <w:pPr>
              <w:spacing w:after="0"/>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6937D62F" w14:textId="77777777" w:rsidR="003D5881" w:rsidRPr="00CA4799" w:rsidRDefault="003D5881" w:rsidP="002B5B35">
            <w:pPr>
              <w:spacing w:after="0"/>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E20B546" w14:textId="77777777" w:rsidR="003D5881" w:rsidRPr="00CA4799" w:rsidRDefault="003D5881" w:rsidP="002B5B35">
            <w:pPr>
              <w:spacing w:after="0"/>
              <w:ind w:left="162"/>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67D6FCFE" w14:textId="77777777" w:rsidR="003D5881" w:rsidRPr="00CA4799" w:rsidRDefault="003D5881" w:rsidP="002B5B35">
            <w:pPr>
              <w:spacing w:after="0"/>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3DB48FD0" w14:textId="77777777" w:rsidR="003D5881" w:rsidRPr="00CA4799" w:rsidRDefault="003D5881" w:rsidP="002B5B35">
            <w:pPr>
              <w:spacing w:after="0"/>
              <w:ind w:left="162"/>
              <w:rPr>
                <w:rFonts w:cstheme="minorHAnsi"/>
              </w:rPr>
            </w:pPr>
            <w:r w:rsidRPr="00CA4799">
              <w:rPr>
                <w:rFonts w:cstheme="minorHAnsi"/>
              </w:rPr>
              <w:t>SU</w:t>
            </w:r>
          </w:p>
        </w:tc>
        <w:tc>
          <w:tcPr>
            <w:tcW w:w="549" w:type="dxa"/>
            <w:tcBorders>
              <w:top w:val="single" w:sz="7" w:space="0" w:color="000000"/>
              <w:left w:val="single" w:sz="6" w:space="0" w:color="000000"/>
              <w:bottom w:val="single" w:sz="7" w:space="0" w:color="000000"/>
              <w:right w:val="single" w:sz="6" w:space="0" w:color="000000"/>
            </w:tcBorders>
            <w:vAlign w:val="center"/>
          </w:tcPr>
          <w:p w14:paraId="52FDFBD9" w14:textId="77777777" w:rsidR="003D5881" w:rsidRPr="00CA4799" w:rsidRDefault="003D5881" w:rsidP="002B5B35">
            <w:pPr>
              <w:spacing w:after="0"/>
              <w:ind w:left="164"/>
              <w:rPr>
                <w:rFonts w:cstheme="minorHAnsi"/>
              </w:rPr>
            </w:pPr>
            <w:r w:rsidRPr="00CA4799">
              <w:rPr>
                <w:rFonts w:cstheme="minorHAnsi"/>
              </w:rPr>
              <w:t>SU</w:t>
            </w:r>
          </w:p>
        </w:tc>
        <w:tc>
          <w:tcPr>
            <w:tcW w:w="824" w:type="dxa"/>
            <w:tcBorders>
              <w:top w:val="single" w:sz="7" w:space="0" w:color="000000"/>
              <w:left w:val="single" w:sz="6" w:space="0" w:color="000000"/>
              <w:bottom w:val="single" w:sz="7" w:space="0" w:color="000000"/>
              <w:right w:val="single" w:sz="6" w:space="0" w:color="000000"/>
            </w:tcBorders>
            <w:vAlign w:val="center"/>
          </w:tcPr>
          <w:p w14:paraId="74B39323" w14:textId="77777777" w:rsidR="003D5881" w:rsidRPr="00CA4799" w:rsidRDefault="003D5881" w:rsidP="002B5B35">
            <w:pPr>
              <w:spacing w:after="0"/>
              <w:rPr>
                <w:rFonts w:cstheme="minorHAnsi"/>
              </w:rPr>
            </w:pPr>
          </w:p>
        </w:tc>
        <w:tc>
          <w:tcPr>
            <w:tcW w:w="339" w:type="dxa"/>
            <w:tcBorders>
              <w:top w:val="single" w:sz="7" w:space="0" w:color="000000"/>
              <w:left w:val="single" w:sz="6" w:space="0" w:color="000000"/>
              <w:bottom w:val="single" w:sz="7" w:space="0" w:color="000000"/>
              <w:right w:val="single" w:sz="6" w:space="0" w:color="000000"/>
            </w:tcBorders>
            <w:vAlign w:val="center"/>
          </w:tcPr>
          <w:p w14:paraId="2820A7B8" w14:textId="77777777" w:rsidR="003D5881" w:rsidRPr="00CA4799" w:rsidRDefault="003D5881" w:rsidP="002B5B35">
            <w:pPr>
              <w:spacing w:after="0"/>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07CEF705" w14:textId="77777777" w:rsidR="003D5881" w:rsidRPr="00CA4799" w:rsidRDefault="003D5881" w:rsidP="002B5B35">
            <w:pPr>
              <w:spacing w:after="0"/>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29E71EA2" w14:textId="77777777" w:rsidR="003D5881" w:rsidRPr="00CA4799" w:rsidRDefault="003D5881" w:rsidP="002B5B35">
            <w:pPr>
              <w:spacing w:after="0"/>
              <w:rPr>
                <w:rFonts w:cstheme="minorHAnsi"/>
              </w:rPr>
            </w:pPr>
          </w:p>
        </w:tc>
      </w:tr>
      <w:tr w:rsidR="003D5881" w:rsidRPr="00CA4799" w14:paraId="2D3397C6"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62FDD19C" w14:textId="77777777" w:rsidR="003D5881" w:rsidRPr="00CA4799" w:rsidRDefault="003D5881" w:rsidP="002B5B35">
            <w:pPr>
              <w:spacing w:after="0"/>
              <w:ind w:left="101"/>
              <w:rPr>
                <w:rFonts w:cstheme="minorHAnsi"/>
              </w:rPr>
            </w:pPr>
            <w:r w:rsidRPr="00CA4799">
              <w:rPr>
                <w:rFonts w:cstheme="minorHAnsi"/>
                <w:spacing w:val="2"/>
              </w:rPr>
              <w:t>P</w:t>
            </w:r>
            <w:r w:rsidRPr="00CA4799">
              <w:rPr>
                <w:rFonts w:cstheme="minorHAnsi"/>
              </w:rPr>
              <w:t>a</w:t>
            </w:r>
            <w:r w:rsidRPr="00CA4799">
              <w:rPr>
                <w:rFonts w:cstheme="minorHAnsi"/>
                <w:spacing w:val="1"/>
              </w:rPr>
              <w:t>r</w:t>
            </w:r>
            <w:r w:rsidRPr="00CA4799">
              <w:rPr>
                <w:rFonts w:cstheme="minorHAnsi"/>
                <w:spacing w:val="-1"/>
              </w:rPr>
              <w:t>k</w:t>
            </w:r>
            <w:r w:rsidRPr="00CA4799">
              <w:rPr>
                <w:rFonts w:cstheme="minorHAnsi"/>
              </w:rPr>
              <w:t>s</w:t>
            </w:r>
            <w:r w:rsidRPr="00CA4799">
              <w:rPr>
                <w:rFonts w:cstheme="minorHAnsi"/>
                <w:spacing w:val="-4"/>
              </w:rPr>
              <w:t xml:space="preserve"> </w:t>
            </w:r>
            <w:r w:rsidRPr="00CA4799">
              <w:rPr>
                <w:rFonts w:cstheme="minorHAnsi"/>
              </w:rPr>
              <w:t>a</w:t>
            </w:r>
            <w:r w:rsidRPr="00CA4799">
              <w:rPr>
                <w:rFonts w:cstheme="minorHAnsi"/>
                <w:spacing w:val="-1"/>
              </w:rPr>
              <w:t>n</w:t>
            </w:r>
            <w:r w:rsidRPr="00CA4799">
              <w:rPr>
                <w:rFonts w:cstheme="minorHAnsi"/>
              </w:rPr>
              <w:t>d</w:t>
            </w:r>
            <w:r w:rsidRPr="00CA4799">
              <w:rPr>
                <w:rFonts w:cstheme="minorHAnsi"/>
                <w:spacing w:val="-1"/>
              </w:rPr>
              <w:t xml:space="preserve"> </w:t>
            </w:r>
            <w:r w:rsidRPr="00CA4799">
              <w:rPr>
                <w:rFonts w:cstheme="minorHAnsi"/>
                <w:spacing w:val="1"/>
              </w:rPr>
              <w:t>p</w:t>
            </w:r>
            <w:r w:rsidRPr="00CA4799">
              <w:rPr>
                <w:rFonts w:cstheme="minorHAnsi"/>
              </w:rPr>
              <w:t>l</w:t>
            </w:r>
            <w:r w:rsidRPr="00CA4799">
              <w:rPr>
                <w:rFonts w:cstheme="minorHAnsi"/>
                <w:spacing w:val="3"/>
              </w:rPr>
              <w:t>a</w:t>
            </w:r>
            <w:r w:rsidRPr="00CA4799">
              <w:rPr>
                <w:rFonts w:cstheme="minorHAnsi"/>
                <w:spacing w:val="-4"/>
              </w:rPr>
              <w:t>y</w:t>
            </w:r>
            <w:r w:rsidRPr="00CA4799">
              <w:rPr>
                <w:rFonts w:cstheme="minorHAnsi"/>
                <w:spacing w:val="-1"/>
              </w:rPr>
              <w:t>g</w:t>
            </w:r>
            <w:r w:rsidRPr="00CA4799">
              <w:rPr>
                <w:rFonts w:cstheme="minorHAnsi"/>
                <w:spacing w:val="1"/>
              </w:rPr>
              <w:t>rou</w:t>
            </w:r>
            <w:r w:rsidRPr="00CA4799">
              <w:rPr>
                <w:rFonts w:cstheme="minorHAnsi"/>
                <w:spacing w:val="-1"/>
              </w:rPr>
              <w:t>n</w:t>
            </w:r>
            <w:r w:rsidRPr="00CA4799">
              <w:rPr>
                <w:rFonts w:cstheme="minorHAnsi"/>
                <w:spacing w:val="1"/>
              </w:rPr>
              <w:t>ds</w:t>
            </w:r>
          </w:p>
        </w:tc>
        <w:tc>
          <w:tcPr>
            <w:tcW w:w="523" w:type="dxa"/>
            <w:tcBorders>
              <w:top w:val="single" w:sz="7" w:space="0" w:color="000000"/>
              <w:left w:val="single" w:sz="6" w:space="0" w:color="000000"/>
              <w:bottom w:val="single" w:sz="7" w:space="0" w:color="000000"/>
              <w:right w:val="single" w:sz="6" w:space="0" w:color="000000"/>
            </w:tcBorders>
            <w:vAlign w:val="center"/>
          </w:tcPr>
          <w:p w14:paraId="3E5F40B0" w14:textId="77777777" w:rsidR="003D5881" w:rsidRPr="00CA4799" w:rsidRDefault="003D5881" w:rsidP="002B5B35">
            <w:pPr>
              <w:spacing w:before="64"/>
              <w:ind w:left="179" w:right="182"/>
              <w:jc w:val="center"/>
              <w:rPr>
                <w:rFonts w:cstheme="minorHAnsi"/>
              </w:rPr>
            </w:pPr>
            <w:r w:rsidRPr="00CA4799">
              <w:rPr>
                <w:rFonts w:cstheme="minorHAnsi"/>
                <w:w w:val="99"/>
              </w:rPr>
              <w:t>P</w:t>
            </w:r>
          </w:p>
        </w:tc>
        <w:tc>
          <w:tcPr>
            <w:tcW w:w="662" w:type="dxa"/>
            <w:tcBorders>
              <w:top w:val="single" w:sz="7" w:space="0" w:color="000000"/>
              <w:left w:val="single" w:sz="6" w:space="0" w:color="000000"/>
              <w:bottom w:val="single" w:sz="7" w:space="0" w:color="000000"/>
              <w:right w:val="single" w:sz="6" w:space="0" w:color="000000"/>
            </w:tcBorders>
            <w:vAlign w:val="center"/>
          </w:tcPr>
          <w:p w14:paraId="674172CE" w14:textId="77777777" w:rsidR="003D5881" w:rsidRPr="00CA4799" w:rsidRDefault="003D5881" w:rsidP="002B5B35">
            <w:pPr>
              <w:spacing w:before="64"/>
              <w:ind w:left="252" w:right="256"/>
              <w:jc w:val="center"/>
              <w:rPr>
                <w:rFonts w:cstheme="minorHAnsi"/>
              </w:rPr>
            </w:pPr>
            <w:r w:rsidRPr="00CA4799">
              <w:rPr>
                <w:rFonts w:cstheme="minorHAnsi"/>
                <w:w w:val="99"/>
              </w:rPr>
              <w:t>P</w:t>
            </w:r>
          </w:p>
        </w:tc>
        <w:tc>
          <w:tcPr>
            <w:tcW w:w="581" w:type="dxa"/>
            <w:tcBorders>
              <w:top w:val="single" w:sz="7" w:space="0" w:color="000000"/>
              <w:left w:val="single" w:sz="6" w:space="0" w:color="000000"/>
              <w:bottom w:val="single" w:sz="7" w:space="0" w:color="000000"/>
              <w:right w:val="single" w:sz="6" w:space="0" w:color="000000"/>
            </w:tcBorders>
            <w:vAlign w:val="center"/>
          </w:tcPr>
          <w:p w14:paraId="54DE44FE" w14:textId="77777777" w:rsidR="003D5881" w:rsidRPr="00CA4799" w:rsidRDefault="003D5881" w:rsidP="002B5B35">
            <w:pPr>
              <w:spacing w:before="64"/>
              <w:ind w:left="209" w:right="213"/>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6E099D49"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679" w:type="dxa"/>
            <w:tcBorders>
              <w:top w:val="single" w:sz="7" w:space="0" w:color="000000"/>
              <w:left w:val="single" w:sz="6" w:space="0" w:color="000000"/>
              <w:bottom w:val="single" w:sz="7" w:space="0" w:color="000000"/>
              <w:right w:val="single" w:sz="6" w:space="0" w:color="000000"/>
            </w:tcBorders>
            <w:vAlign w:val="center"/>
          </w:tcPr>
          <w:p w14:paraId="01E3F1A2" w14:textId="77777777" w:rsidR="003D5881" w:rsidRPr="00CA4799" w:rsidRDefault="003D5881" w:rsidP="002B5B35">
            <w:pPr>
              <w:spacing w:before="64"/>
              <w:ind w:left="261" w:right="26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20B98DEC"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098667D0" w14:textId="77777777" w:rsidR="003D5881" w:rsidRPr="00CA4799" w:rsidRDefault="003D5881" w:rsidP="002B5B35">
            <w:pPr>
              <w:spacing w:before="64"/>
              <w:ind w:left="162"/>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04494F36"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49" w:type="dxa"/>
            <w:tcBorders>
              <w:top w:val="single" w:sz="7" w:space="0" w:color="000000"/>
              <w:left w:val="single" w:sz="6" w:space="0" w:color="000000"/>
              <w:bottom w:val="single" w:sz="7" w:space="0" w:color="000000"/>
              <w:right w:val="single" w:sz="6" w:space="0" w:color="000000"/>
            </w:tcBorders>
            <w:vAlign w:val="center"/>
          </w:tcPr>
          <w:p w14:paraId="0B708A62" w14:textId="77777777" w:rsidR="003D5881" w:rsidRPr="00CA4799" w:rsidRDefault="003D5881" w:rsidP="002B5B35">
            <w:pPr>
              <w:spacing w:before="64"/>
              <w:ind w:left="201" w:right="187"/>
              <w:jc w:val="center"/>
              <w:rPr>
                <w:rFonts w:cstheme="minorHAnsi"/>
              </w:rPr>
            </w:pPr>
            <w:r w:rsidRPr="00CA4799">
              <w:rPr>
                <w:rFonts w:cstheme="minorHAnsi"/>
                <w:w w:val="99"/>
              </w:rPr>
              <w:t>P</w:t>
            </w:r>
          </w:p>
        </w:tc>
        <w:tc>
          <w:tcPr>
            <w:tcW w:w="824" w:type="dxa"/>
            <w:tcBorders>
              <w:top w:val="single" w:sz="7" w:space="0" w:color="000000"/>
              <w:left w:val="single" w:sz="6" w:space="0" w:color="000000"/>
              <w:bottom w:val="single" w:sz="7" w:space="0" w:color="000000"/>
              <w:right w:val="single" w:sz="6" w:space="0" w:color="000000"/>
            </w:tcBorders>
            <w:vAlign w:val="center"/>
          </w:tcPr>
          <w:p w14:paraId="77799B2E"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0F431BCA" w14:textId="77777777" w:rsidR="003D5881" w:rsidRPr="00CA4799" w:rsidRDefault="003D5881" w:rsidP="002B5B35">
            <w:pPr>
              <w:spacing w:before="64"/>
              <w:jc w:val="center"/>
              <w:rPr>
                <w:rFonts w:cstheme="minorHAnsi"/>
              </w:rPr>
            </w:pPr>
            <w:r w:rsidRPr="00CA4799">
              <w:rPr>
                <w:rFonts w:cstheme="minorHAnsi"/>
                <w:w w:val="99"/>
              </w:rPr>
              <w:t>P</w:t>
            </w:r>
          </w:p>
        </w:tc>
        <w:tc>
          <w:tcPr>
            <w:tcW w:w="418" w:type="dxa"/>
            <w:tcBorders>
              <w:top w:val="single" w:sz="7" w:space="0" w:color="000000"/>
              <w:left w:val="single" w:sz="6" w:space="0" w:color="000000"/>
              <w:bottom w:val="single" w:sz="7" w:space="0" w:color="000000"/>
              <w:right w:val="single" w:sz="6" w:space="0" w:color="000000"/>
            </w:tcBorders>
            <w:vAlign w:val="center"/>
          </w:tcPr>
          <w:p w14:paraId="1C8DD366" w14:textId="77777777" w:rsidR="003D5881" w:rsidRPr="00CA4799" w:rsidRDefault="003D5881" w:rsidP="002B5B35">
            <w:pPr>
              <w:spacing w:before="64"/>
              <w:ind w:left="134" w:right="147"/>
              <w:jc w:val="center"/>
              <w:rPr>
                <w:rFonts w:cstheme="minorHAnsi"/>
              </w:rPr>
            </w:pPr>
            <w:r w:rsidRPr="00CA4799">
              <w:rPr>
                <w:rFonts w:cstheme="minorHAnsi"/>
                <w:w w:val="99"/>
              </w:rPr>
              <w:t>P</w:t>
            </w:r>
          </w:p>
        </w:tc>
        <w:tc>
          <w:tcPr>
            <w:tcW w:w="517" w:type="dxa"/>
            <w:tcBorders>
              <w:top w:val="single" w:sz="7" w:space="0" w:color="000000"/>
              <w:left w:val="single" w:sz="6" w:space="0" w:color="000000"/>
              <w:bottom w:val="single" w:sz="7" w:space="0" w:color="000000"/>
              <w:right w:val="single" w:sz="5" w:space="0" w:color="000000"/>
            </w:tcBorders>
            <w:vAlign w:val="center"/>
          </w:tcPr>
          <w:p w14:paraId="07F3C0AE" w14:textId="77777777" w:rsidR="003D5881" w:rsidRPr="00CA4799" w:rsidRDefault="003D5881" w:rsidP="002B5B35">
            <w:pPr>
              <w:spacing w:before="64"/>
              <w:ind w:left="170" w:right="180"/>
              <w:jc w:val="center"/>
              <w:rPr>
                <w:rFonts w:cstheme="minorHAnsi"/>
              </w:rPr>
            </w:pPr>
            <w:r w:rsidRPr="00CA4799">
              <w:rPr>
                <w:rFonts w:cstheme="minorHAnsi"/>
                <w:w w:val="99"/>
              </w:rPr>
              <w:t>P</w:t>
            </w:r>
          </w:p>
        </w:tc>
      </w:tr>
      <w:tr w:rsidR="003D5881" w:rsidRPr="00CA4799" w14:paraId="518BAC8B"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2F524220" w14:textId="77777777" w:rsidR="003D5881" w:rsidRPr="00CA4799" w:rsidRDefault="003D5881" w:rsidP="002B5B35">
            <w:pPr>
              <w:spacing w:after="0"/>
              <w:ind w:left="101"/>
              <w:rPr>
                <w:rFonts w:cstheme="minorHAnsi"/>
              </w:rPr>
            </w:pPr>
            <w:r w:rsidRPr="00CA4799">
              <w:rPr>
                <w:rFonts w:cstheme="minorHAnsi"/>
                <w:spacing w:val="2"/>
              </w:rPr>
              <w:t>P</w:t>
            </w:r>
            <w:r w:rsidRPr="00CA4799">
              <w:rPr>
                <w:rFonts w:cstheme="minorHAnsi"/>
              </w:rPr>
              <w:t>lace</w:t>
            </w:r>
            <w:r w:rsidRPr="00CA4799">
              <w:rPr>
                <w:rFonts w:cstheme="minorHAnsi"/>
                <w:spacing w:val="-3"/>
              </w:rPr>
              <w:t xml:space="preserve"> </w:t>
            </w:r>
            <w:r w:rsidRPr="00CA4799">
              <w:rPr>
                <w:rFonts w:cstheme="minorHAnsi"/>
                <w:spacing w:val="1"/>
              </w:rPr>
              <w:t>o</w:t>
            </w:r>
            <w:r w:rsidRPr="00CA4799">
              <w:rPr>
                <w:rFonts w:cstheme="minorHAnsi"/>
              </w:rPr>
              <w:t>f</w:t>
            </w:r>
            <w:r w:rsidRPr="00CA4799">
              <w:rPr>
                <w:rFonts w:cstheme="minorHAnsi"/>
                <w:spacing w:val="-1"/>
              </w:rPr>
              <w:t xml:space="preserve"> </w:t>
            </w:r>
            <w:r w:rsidRPr="00CA4799">
              <w:rPr>
                <w:rFonts w:cstheme="minorHAnsi"/>
                <w:spacing w:val="-5"/>
              </w:rPr>
              <w:t>w</w:t>
            </w:r>
            <w:r w:rsidRPr="00CA4799">
              <w:rPr>
                <w:rFonts w:cstheme="minorHAnsi"/>
                <w:spacing w:val="1"/>
              </w:rPr>
              <w:t>or</w:t>
            </w:r>
            <w:r w:rsidRPr="00CA4799">
              <w:rPr>
                <w:rFonts w:cstheme="minorHAnsi"/>
                <w:spacing w:val="-1"/>
              </w:rPr>
              <w:t>sh</w:t>
            </w:r>
            <w:r w:rsidRPr="00CA4799">
              <w:rPr>
                <w:rFonts w:cstheme="minorHAnsi"/>
              </w:rPr>
              <w:t>ip</w:t>
            </w:r>
          </w:p>
        </w:tc>
        <w:tc>
          <w:tcPr>
            <w:tcW w:w="523" w:type="dxa"/>
            <w:tcBorders>
              <w:top w:val="single" w:sz="7" w:space="0" w:color="000000"/>
              <w:left w:val="single" w:sz="6" w:space="0" w:color="000000"/>
              <w:bottom w:val="single" w:sz="7" w:space="0" w:color="000000"/>
              <w:right w:val="single" w:sz="6" w:space="0" w:color="000000"/>
            </w:tcBorders>
            <w:vAlign w:val="center"/>
          </w:tcPr>
          <w:p w14:paraId="01BF8C23" w14:textId="77777777" w:rsidR="003D5881" w:rsidRPr="00CA4799" w:rsidRDefault="003D5881" w:rsidP="002B5B35">
            <w:pPr>
              <w:spacing w:before="64"/>
              <w:ind w:left="179" w:right="182"/>
              <w:jc w:val="center"/>
              <w:rPr>
                <w:rFonts w:cstheme="minorHAnsi"/>
              </w:rPr>
            </w:pPr>
            <w:r w:rsidRPr="00CA4799">
              <w:rPr>
                <w:rFonts w:cstheme="minorHAnsi"/>
                <w:w w:val="99"/>
              </w:rPr>
              <w:t>P</w:t>
            </w:r>
          </w:p>
        </w:tc>
        <w:tc>
          <w:tcPr>
            <w:tcW w:w="662" w:type="dxa"/>
            <w:tcBorders>
              <w:top w:val="single" w:sz="7" w:space="0" w:color="000000"/>
              <w:left w:val="single" w:sz="6" w:space="0" w:color="000000"/>
              <w:bottom w:val="single" w:sz="7" w:space="0" w:color="000000"/>
              <w:right w:val="single" w:sz="6" w:space="0" w:color="000000"/>
            </w:tcBorders>
            <w:vAlign w:val="center"/>
          </w:tcPr>
          <w:p w14:paraId="2C6FCB45" w14:textId="77777777" w:rsidR="003D5881" w:rsidRPr="00CA4799" w:rsidRDefault="003D5881" w:rsidP="002B5B35">
            <w:pPr>
              <w:spacing w:before="64"/>
              <w:ind w:left="252" w:right="256"/>
              <w:jc w:val="center"/>
              <w:rPr>
                <w:rFonts w:cstheme="minorHAnsi"/>
              </w:rPr>
            </w:pPr>
            <w:r w:rsidRPr="00CA4799">
              <w:rPr>
                <w:rFonts w:cstheme="minorHAnsi"/>
                <w:w w:val="99"/>
              </w:rPr>
              <w:t>P</w:t>
            </w:r>
          </w:p>
        </w:tc>
        <w:tc>
          <w:tcPr>
            <w:tcW w:w="581" w:type="dxa"/>
            <w:tcBorders>
              <w:top w:val="single" w:sz="7" w:space="0" w:color="000000"/>
              <w:left w:val="single" w:sz="6" w:space="0" w:color="000000"/>
              <w:bottom w:val="single" w:sz="7" w:space="0" w:color="000000"/>
              <w:right w:val="single" w:sz="6" w:space="0" w:color="000000"/>
            </w:tcBorders>
            <w:vAlign w:val="center"/>
          </w:tcPr>
          <w:p w14:paraId="57D5E484" w14:textId="77777777" w:rsidR="003D5881" w:rsidRPr="00CA4799" w:rsidRDefault="003D5881" w:rsidP="002B5B35">
            <w:pPr>
              <w:spacing w:before="64"/>
              <w:ind w:left="208" w:right="213"/>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43AC939D"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679" w:type="dxa"/>
            <w:tcBorders>
              <w:top w:val="single" w:sz="7" w:space="0" w:color="000000"/>
              <w:left w:val="single" w:sz="6" w:space="0" w:color="000000"/>
              <w:bottom w:val="single" w:sz="7" w:space="0" w:color="000000"/>
              <w:right w:val="single" w:sz="6" w:space="0" w:color="000000"/>
            </w:tcBorders>
            <w:vAlign w:val="center"/>
          </w:tcPr>
          <w:p w14:paraId="4EA7CAF2" w14:textId="77777777" w:rsidR="003D5881" w:rsidRPr="00CA4799" w:rsidRDefault="003D5881" w:rsidP="002B5B35">
            <w:pPr>
              <w:spacing w:before="64"/>
              <w:ind w:left="261" w:right="26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162188BF"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65" w:type="dxa"/>
            <w:tcBorders>
              <w:top w:val="single" w:sz="7" w:space="0" w:color="000000"/>
              <w:left w:val="single" w:sz="6" w:space="0" w:color="000000"/>
              <w:bottom w:val="single" w:sz="7" w:space="0" w:color="000000"/>
              <w:right w:val="single" w:sz="6" w:space="0" w:color="000000"/>
            </w:tcBorders>
            <w:vAlign w:val="center"/>
          </w:tcPr>
          <w:p w14:paraId="1F87D145" w14:textId="77777777" w:rsidR="003D5881" w:rsidRPr="00CA4799" w:rsidRDefault="003D5881" w:rsidP="002B5B35">
            <w:pPr>
              <w:spacing w:before="64"/>
              <w:ind w:left="161"/>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3873FB4A"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549" w:type="dxa"/>
            <w:tcBorders>
              <w:top w:val="single" w:sz="7" w:space="0" w:color="000000"/>
              <w:left w:val="single" w:sz="6" w:space="0" w:color="000000"/>
              <w:bottom w:val="single" w:sz="7" w:space="0" w:color="000000"/>
              <w:right w:val="single" w:sz="6" w:space="0" w:color="000000"/>
            </w:tcBorders>
            <w:vAlign w:val="center"/>
          </w:tcPr>
          <w:p w14:paraId="547C1AB3" w14:textId="77777777" w:rsidR="003D5881" w:rsidRPr="00CA4799" w:rsidRDefault="003D5881" w:rsidP="002B5B35">
            <w:pPr>
              <w:spacing w:before="64"/>
              <w:ind w:left="201" w:right="187"/>
              <w:jc w:val="center"/>
              <w:rPr>
                <w:rFonts w:cstheme="minorHAnsi"/>
              </w:rPr>
            </w:pPr>
            <w:r w:rsidRPr="00CA4799">
              <w:rPr>
                <w:rFonts w:cstheme="minorHAnsi"/>
                <w:w w:val="99"/>
              </w:rPr>
              <w:t>P</w:t>
            </w:r>
          </w:p>
        </w:tc>
        <w:tc>
          <w:tcPr>
            <w:tcW w:w="824" w:type="dxa"/>
            <w:tcBorders>
              <w:top w:val="single" w:sz="7" w:space="0" w:color="000000"/>
              <w:left w:val="single" w:sz="6" w:space="0" w:color="000000"/>
              <w:bottom w:val="single" w:sz="7" w:space="0" w:color="000000"/>
              <w:right w:val="single" w:sz="6" w:space="0" w:color="000000"/>
            </w:tcBorders>
            <w:vAlign w:val="center"/>
          </w:tcPr>
          <w:p w14:paraId="3819368B"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3A4E5374" w14:textId="77777777" w:rsidR="003D5881" w:rsidRPr="00CA4799" w:rsidRDefault="003D5881" w:rsidP="002B5B35">
            <w:pPr>
              <w:spacing w:before="64"/>
              <w:jc w:val="center"/>
              <w:rPr>
                <w:rFonts w:cstheme="minorHAnsi"/>
              </w:rPr>
            </w:pPr>
            <w:r w:rsidRPr="00CA4799">
              <w:rPr>
                <w:rFonts w:cstheme="minorHAnsi"/>
                <w:w w:val="99"/>
              </w:rPr>
              <w:t>P</w:t>
            </w:r>
          </w:p>
        </w:tc>
        <w:tc>
          <w:tcPr>
            <w:tcW w:w="418" w:type="dxa"/>
            <w:tcBorders>
              <w:top w:val="single" w:sz="7" w:space="0" w:color="000000"/>
              <w:left w:val="single" w:sz="6" w:space="0" w:color="000000"/>
              <w:bottom w:val="single" w:sz="7" w:space="0" w:color="000000"/>
              <w:right w:val="single" w:sz="6" w:space="0" w:color="000000"/>
            </w:tcBorders>
            <w:vAlign w:val="center"/>
          </w:tcPr>
          <w:p w14:paraId="69E464A0" w14:textId="77777777" w:rsidR="003D5881" w:rsidRPr="00CA4799" w:rsidRDefault="003D5881" w:rsidP="002B5B35">
            <w:pPr>
              <w:spacing w:before="64"/>
              <w:ind w:left="134" w:right="147"/>
              <w:jc w:val="center"/>
              <w:rPr>
                <w:rFonts w:cstheme="minorHAnsi"/>
              </w:rPr>
            </w:pPr>
            <w:r w:rsidRPr="00CA4799">
              <w:rPr>
                <w:rFonts w:cstheme="minorHAnsi"/>
                <w:w w:val="99"/>
              </w:rPr>
              <w:t>P</w:t>
            </w:r>
          </w:p>
        </w:tc>
        <w:tc>
          <w:tcPr>
            <w:tcW w:w="517" w:type="dxa"/>
            <w:tcBorders>
              <w:top w:val="single" w:sz="7" w:space="0" w:color="000000"/>
              <w:left w:val="single" w:sz="6" w:space="0" w:color="000000"/>
              <w:bottom w:val="single" w:sz="7" w:space="0" w:color="000000"/>
              <w:right w:val="single" w:sz="5" w:space="0" w:color="000000"/>
            </w:tcBorders>
            <w:vAlign w:val="center"/>
          </w:tcPr>
          <w:p w14:paraId="79F54602" w14:textId="77777777" w:rsidR="003D5881" w:rsidRPr="00CA4799" w:rsidRDefault="003D5881" w:rsidP="002B5B35">
            <w:pPr>
              <w:spacing w:before="64"/>
              <w:ind w:left="170" w:right="180"/>
              <w:jc w:val="center"/>
              <w:rPr>
                <w:rFonts w:cstheme="minorHAnsi"/>
              </w:rPr>
            </w:pPr>
            <w:r w:rsidRPr="00CA4799">
              <w:rPr>
                <w:rFonts w:cstheme="minorHAnsi"/>
                <w:w w:val="99"/>
              </w:rPr>
              <w:t>P</w:t>
            </w:r>
          </w:p>
        </w:tc>
      </w:tr>
      <w:tr w:rsidR="003D5881" w:rsidRPr="00CA4799" w14:paraId="044E626B"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76672709" w14:textId="77777777" w:rsidR="003D5881" w:rsidRPr="00CA4799" w:rsidRDefault="003D5881" w:rsidP="002B5B35">
            <w:pPr>
              <w:spacing w:after="0"/>
              <w:ind w:left="101"/>
              <w:rPr>
                <w:rFonts w:cstheme="minorHAnsi"/>
              </w:rPr>
            </w:pPr>
            <w:r w:rsidRPr="00CA4799">
              <w:rPr>
                <w:rFonts w:cstheme="minorHAnsi"/>
                <w:spacing w:val="2"/>
              </w:rPr>
              <w:t>P</w:t>
            </w:r>
            <w:r w:rsidRPr="00CA4799">
              <w:rPr>
                <w:rFonts w:cstheme="minorHAnsi"/>
                <w:spacing w:val="-1"/>
              </w:rPr>
              <w:t>u</w:t>
            </w:r>
            <w:r w:rsidRPr="00CA4799">
              <w:rPr>
                <w:rFonts w:cstheme="minorHAnsi"/>
                <w:spacing w:val="1"/>
              </w:rPr>
              <w:t>b</w:t>
            </w:r>
            <w:r w:rsidRPr="00CA4799">
              <w:rPr>
                <w:rFonts w:cstheme="minorHAnsi"/>
              </w:rPr>
              <w:t>lic</w:t>
            </w:r>
            <w:r w:rsidRPr="00CA4799">
              <w:rPr>
                <w:rFonts w:cstheme="minorHAnsi"/>
                <w:spacing w:val="-4"/>
              </w:rPr>
              <w:t xml:space="preserve"> </w:t>
            </w:r>
            <w:r w:rsidRPr="00CA4799">
              <w:rPr>
                <w:rFonts w:cstheme="minorHAnsi"/>
              </w:rPr>
              <w:t>a</w:t>
            </w:r>
            <w:r w:rsidRPr="00CA4799">
              <w:rPr>
                <w:rFonts w:cstheme="minorHAnsi"/>
                <w:spacing w:val="1"/>
              </w:rPr>
              <w:t>d</w:t>
            </w:r>
            <w:r w:rsidRPr="00CA4799">
              <w:rPr>
                <w:rFonts w:cstheme="minorHAnsi"/>
                <w:spacing w:val="-4"/>
              </w:rPr>
              <w:t>m</w:t>
            </w:r>
            <w:r w:rsidRPr="00CA4799">
              <w:rPr>
                <w:rFonts w:cstheme="minorHAnsi"/>
                <w:spacing w:val="2"/>
              </w:rPr>
              <w:t>i</w:t>
            </w:r>
            <w:r w:rsidRPr="00CA4799">
              <w:rPr>
                <w:rFonts w:cstheme="minorHAnsi"/>
                <w:spacing w:val="-1"/>
              </w:rPr>
              <w:t>n</w:t>
            </w:r>
            <w:r w:rsidRPr="00CA4799">
              <w:rPr>
                <w:rFonts w:cstheme="minorHAnsi"/>
                <w:spacing w:val="2"/>
              </w:rPr>
              <w:t>i</w:t>
            </w:r>
            <w:r w:rsidRPr="00CA4799">
              <w:rPr>
                <w:rFonts w:cstheme="minorHAnsi"/>
                <w:spacing w:val="-1"/>
              </w:rPr>
              <w:t>s</w:t>
            </w:r>
            <w:r w:rsidRPr="00CA4799">
              <w:rPr>
                <w:rFonts w:cstheme="minorHAnsi"/>
              </w:rPr>
              <w:t>t</w:t>
            </w:r>
            <w:r w:rsidRPr="00CA4799">
              <w:rPr>
                <w:rFonts w:cstheme="minorHAnsi"/>
                <w:spacing w:val="1"/>
              </w:rPr>
              <w:t>r</w:t>
            </w:r>
            <w:r w:rsidRPr="00CA4799">
              <w:rPr>
                <w:rFonts w:cstheme="minorHAnsi"/>
              </w:rPr>
              <w:t>ati</w:t>
            </w:r>
            <w:r w:rsidRPr="00CA4799">
              <w:rPr>
                <w:rFonts w:cstheme="minorHAnsi"/>
                <w:spacing w:val="1"/>
              </w:rPr>
              <w:t>o</w:t>
            </w:r>
            <w:r w:rsidRPr="00CA4799">
              <w:rPr>
                <w:rFonts w:cstheme="minorHAnsi"/>
              </w:rPr>
              <w:t>n</w:t>
            </w:r>
          </w:p>
        </w:tc>
        <w:tc>
          <w:tcPr>
            <w:tcW w:w="523" w:type="dxa"/>
            <w:tcBorders>
              <w:top w:val="single" w:sz="7" w:space="0" w:color="000000"/>
              <w:left w:val="single" w:sz="6" w:space="0" w:color="000000"/>
              <w:bottom w:val="single" w:sz="7" w:space="0" w:color="000000"/>
              <w:right w:val="single" w:sz="6" w:space="0" w:color="000000"/>
            </w:tcBorders>
            <w:vAlign w:val="center"/>
          </w:tcPr>
          <w:p w14:paraId="6E517C9A"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4726155C"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1B0E362D"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0B412854" w14:textId="77777777" w:rsidR="003D5881" w:rsidRPr="00CA4799" w:rsidRDefault="003D5881" w:rsidP="002B5B35">
            <w:pPr>
              <w:spacing w:before="64"/>
              <w:ind w:left="152"/>
              <w:rPr>
                <w:rFonts w:cstheme="minorHAnsi"/>
              </w:rPr>
            </w:pPr>
            <w:r w:rsidRPr="00CA4799">
              <w:rPr>
                <w:rFonts w:cstheme="minorHAnsi"/>
                <w:spacing w:val="-1"/>
              </w:rPr>
              <w:t>CU</w:t>
            </w:r>
          </w:p>
        </w:tc>
        <w:tc>
          <w:tcPr>
            <w:tcW w:w="679" w:type="dxa"/>
            <w:tcBorders>
              <w:top w:val="single" w:sz="7" w:space="0" w:color="000000"/>
              <w:left w:val="single" w:sz="6" w:space="0" w:color="000000"/>
              <w:bottom w:val="single" w:sz="7" w:space="0" w:color="000000"/>
              <w:right w:val="single" w:sz="6" w:space="0" w:color="000000"/>
            </w:tcBorders>
            <w:vAlign w:val="center"/>
          </w:tcPr>
          <w:p w14:paraId="5DB4D908"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7DF702C9"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0832D508"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12338B3"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5F42E59F" w14:textId="77777777" w:rsidR="003D5881" w:rsidRPr="00CA4799" w:rsidRDefault="003D5881" w:rsidP="002B5B35">
            <w:pPr>
              <w:spacing w:before="64"/>
              <w:ind w:left="164"/>
              <w:rPr>
                <w:rFonts w:cstheme="minorHAnsi"/>
              </w:rPr>
            </w:pPr>
            <w:r w:rsidRPr="00CA4799">
              <w:rPr>
                <w:rFonts w:cstheme="minorHAnsi"/>
              </w:rPr>
              <w:t>SU</w:t>
            </w:r>
          </w:p>
        </w:tc>
        <w:tc>
          <w:tcPr>
            <w:tcW w:w="824" w:type="dxa"/>
            <w:tcBorders>
              <w:top w:val="single" w:sz="7" w:space="0" w:color="000000"/>
              <w:left w:val="single" w:sz="6" w:space="0" w:color="000000"/>
              <w:bottom w:val="single" w:sz="7" w:space="0" w:color="000000"/>
              <w:right w:val="single" w:sz="6" w:space="0" w:color="000000"/>
            </w:tcBorders>
            <w:vAlign w:val="center"/>
          </w:tcPr>
          <w:p w14:paraId="246FE040" w14:textId="77777777" w:rsidR="003D5881" w:rsidRPr="00CA4799" w:rsidRDefault="003D5881" w:rsidP="002B5B35">
            <w:pPr>
              <w:spacing w:before="64"/>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72FAC8C5" w14:textId="77777777" w:rsidR="003D5881" w:rsidRPr="00CA4799" w:rsidRDefault="003D5881" w:rsidP="002B5B35">
            <w:pPr>
              <w:jc w:val="cente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19F51F63"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6BC1C924" w14:textId="77777777" w:rsidR="003D5881" w:rsidRPr="00CA4799" w:rsidRDefault="003D5881" w:rsidP="002B5B35">
            <w:pPr>
              <w:rPr>
                <w:rFonts w:cstheme="minorHAnsi"/>
              </w:rPr>
            </w:pPr>
          </w:p>
        </w:tc>
      </w:tr>
      <w:tr w:rsidR="003D5881" w:rsidRPr="00CA4799" w14:paraId="66A88664" w14:textId="77777777" w:rsidTr="003D5881">
        <w:trPr>
          <w:trHeight w:hRule="exact" w:val="443"/>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4E224B8E" w14:textId="77777777" w:rsidR="003D5881" w:rsidRPr="00CA4799" w:rsidRDefault="003D5881" w:rsidP="002B5B35">
            <w:pPr>
              <w:spacing w:after="0" w:line="220" w:lineRule="exact"/>
              <w:ind w:left="101" w:right="138"/>
              <w:rPr>
                <w:rFonts w:cstheme="minorHAnsi"/>
              </w:rPr>
            </w:pPr>
            <w:r w:rsidRPr="00CA4799">
              <w:rPr>
                <w:rFonts w:cstheme="minorHAnsi"/>
                <w:spacing w:val="2"/>
              </w:rPr>
              <w:t>P</w:t>
            </w:r>
            <w:r w:rsidRPr="00CA4799">
              <w:rPr>
                <w:rFonts w:cstheme="minorHAnsi"/>
                <w:spacing w:val="-1"/>
              </w:rPr>
              <w:t>u</w:t>
            </w:r>
            <w:r w:rsidRPr="00CA4799">
              <w:rPr>
                <w:rFonts w:cstheme="minorHAnsi"/>
                <w:spacing w:val="1"/>
              </w:rPr>
              <w:t>b</w:t>
            </w:r>
            <w:r w:rsidRPr="00CA4799">
              <w:rPr>
                <w:rFonts w:cstheme="minorHAnsi"/>
              </w:rPr>
              <w:t>lic</w:t>
            </w:r>
            <w:r w:rsidRPr="00CA4799">
              <w:rPr>
                <w:rFonts w:cstheme="minorHAnsi"/>
                <w:spacing w:val="-4"/>
              </w:rPr>
              <w:t xml:space="preserve"> </w:t>
            </w:r>
            <w:r w:rsidRPr="00CA4799">
              <w:rPr>
                <w:rFonts w:cstheme="minorHAnsi"/>
              </w:rPr>
              <w:t>a</w:t>
            </w:r>
            <w:r w:rsidRPr="00CA4799">
              <w:rPr>
                <w:rFonts w:cstheme="minorHAnsi"/>
                <w:spacing w:val="-1"/>
              </w:rPr>
              <w:t>ss</w:t>
            </w:r>
            <w:r w:rsidRPr="00CA4799">
              <w:rPr>
                <w:rFonts w:cstheme="minorHAnsi"/>
                <w:spacing w:val="3"/>
              </w:rPr>
              <w:t>e</w:t>
            </w:r>
            <w:r w:rsidRPr="00CA4799">
              <w:rPr>
                <w:rFonts w:cstheme="minorHAnsi"/>
                <w:spacing w:val="-4"/>
              </w:rPr>
              <w:t>m</w:t>
            </w:r>
            <w:r w:rsidRPr="00CA4799">
              <w:rPr>
                <w:rFonts w:cstheme="minorHAnsi"/>
                <w:spacing w:val="1"/>
              </w:rPr>
              <w:t>b</w:t>
            </w:r>
            <w:r w:rsidRPr="00CA4799">
              <w:rPr>
                <w:rFonts w:cstheme="minorHAnsi"/>
                <w:spacing w:val="2"/>
              </w:rPr>
              <w:t>l</w:t>
            </w:r>
            <w:r w:rsidRPr="00CA4799">
              <w:rPr>
                <w:rFonts w:cstheme="minorHAnsi"/>
              </w:rPr>
              <w:t>y</w:t>
            </w:r>
            <w:r w:rsidRPr="00CA4799">
              <w:rPr>
                <w:rFonts w:cstheme="minorHAnsi"/>
                <w:spacing w:val="-8"/>
              </w:rPr>
              <w:t xml:space="preserve"> </w:t>
            </w:r>
            <w:r w:rsidRPr="00CA4799">
              <w:rPr>
                <w:rFonts w:cstheme="minorHAnsi"/>
              </w:rPr>
              <w:t>a</w:t>
            </w:r>
            <w:r w:rsidRPr="00CA4799">
              <w:rPr>
                <w:rFonts w:cstheme="minorHAnsi"/>
                <w:spacing w:val="-1"/>
              </w:rPr>
              <w:t>n</w:t>
            </w:r>
            <w:r w:rsidRPr="00CA4799">
              <w:rPr>
                <w:rFonts w:cstheme="minorHAnsi"/>
              </w:rPr>
              <w:t>d</w:t>
            </w:r>
            <w:r w:rsidRPr="00CA4799">
              <w:rPr>
                <w:rFonts w:cstheme="minorHAnsi"/>
                <w:spacing w:val="-1"/>
              </w:rPr>
              <w:t xml:space="preserve"> </w:t>
            </w:r>
            <w:r w:rsidRPr="00CA4799">
              <w:rPr>
                <w:rFonts w:cstheme="minorHAnsi"/>
                <w:spacing w:val="1"/>
              </w:rPr>
              <w:t>p</w:t>
            </w:r>
            <w:r w:rsidRPr="00CA4799">
              <w:rPr>
                <w:rFonts w:cstheme="minorHAnsi"/>
              </w:rPr>
              <w:t>e</w:t>
            </w:r>
            <w:r w:rsidRPr="00CA4799">
              <w:rPr>
                <w:rFonts w:cstheme="minorHAnsi"/>
                <w:spacing w:val="1"/>
              </w:rPr>
              <w:t>r</w:t>
            </w:r>
            <w:r w:rsidRPr="00CA4799">
              <w:rPr>
                <w:rFonts w:cstheme="minorHAnsi"/>
                <w:spacing w:val="-2"/>
              </w:rPr>
              <w:t>f</w:t>
            </w:r>
            <w:r w:rsidRPr="00CA4799">
              <w:rPr>
                <w:rFonts w:cstheme="minorHAnsi"/>
                <w:spacing w:val="1"/>
              </w:rPr>
              <w:t>o</w:t>
            </w:r>
            <w:r w:rsidRPr="00CA4799">
              <w:rPr>
                <w:rFonts w:cstheme="minorHAnsi"/>
                <w:spacing w:val="3"/>
              </w:rPr>
              <w:t>r</w:t>
            </w:r>
            <w:r w:rsidRPr="00CA4799">
              <w:rPr>
                <w:rFonts w:cstheme="minorHAnsi"/>
                <w:spacing w:val="-4"/>
              </w:rPr>
              <w:t>m</w:t>
            </w:r>
            <w:r w:rsidRPr="00CA4799">
              <w:rPr>
                <w:rFonts w:cstheme="minorHAnsi"/>
                <w:spacing w:val="3"/>
              </w:rPr>
              <w:t>a</w:t>
            </w:r>
            <w:r w:rsidRPr="00CA4799">
              <w:rPr>
                <w:rFonts w:cstheme="minorHAnsi"/>
                <w:spacing w:val="-1"/>
              </w:rPr>
              <w:t>n</w:t>
            </w:r>
            <w:r w:rsidRPr="00CA4799">
              <w:rPr>
                <w:rFonts w:cstheme="minorHAnsi"/>
              </w:rPr>
              <w:t xml:space="preserve">ce </w:t>
            </w:r>
            <w:r w:rsidRPr="00CA4799">
              <w:rPr>
                <w:rFonts w:cstheme="minorHAnsi"/>
                <w:spacing w:val="-1"/>
              </w:rPr>
              <w:t>s</w:t>
            </w:r>
            <w:r w:rsidRPr="00CA4799">
              <w:rPr>
                <w:rFonts w:cstheme="minorHAnsi"/>
                <w:spacing w:val="1"/>
              </w:rPr>
              <w:t>p</w:t>
            </w:r>
            <w:r w:rsidRPr="00CA4799">
              <w:rPr>
                <w:rFonts w:cstheme="minorHAnsi"/>
              </w:rPr>
              <w:t>aces</w:t>
            </w:r>
          </w:p>
        </w:tc>
        <w:tc>
          <w:tcPr>
            <w:tcW w:w="523" w:type="dxa"/>
            <w:tcBorders>
              <w:top w:val="single" w:sz="7" w:space="0" w:color="000000"/>
              <w:left w:val="single" w:sz="6" w:space="0" w:color="000000"/>
              <w:bottom w:val="single" w:sz="7" w:space="0" w:color="000000"/>
              <w:right w:val="single" w:sz="6" w:space="0" w:color="000000"/>
            </w:tcBorders>
            <w:vAlign w:val="center"/>
          </w:tcPr>
          <w:p w14:paraId="14B978A1" w14:textId="77777777" w:rsidR="003D5881" w:rsidRPr="00CA4799" w:rsidRDefault="003D5881" w:rsidP="002B5B35">
            <w:pPr>
              <w:spacing w:after="0"/>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2A557D80" w14:textId="77777777" w:rsidR="003D5881" w:rsidRPr="00CA4799" w:rsidRDefault="003D5881" w:rsidP="002B5B35">
            <w:pPr>
              <w:spacing w:after="0"/>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2CBC5624" w14:textId="77777777" w:rsidR="003D5881" w:rsidRPr="00CA4799" w:rsidRDefault="003D5881" w:rsidP="002B5B35">
            <w:pPr>
              <w:spacing w:after="0"/>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50417739" w14:textId="77777777" w:rsidR="003D5881" w:rsidRPr="00CA4799" w:rsidRDefault="003D5881" w:rsidP="002B5B35">
            <w:pPr>
              <w:spacing w:after="0"/>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7A879EDE" w14:textId="77777777" w:rsidR="003D5881" w:rsidRPr="00CA4799" w:rsidRDefault="003D5881" w:rsidP="002B5B35">
            <w:pPr>
              <w:spacing w:after="0"/>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3FE6B0B2" w14:textId="77777777" w:rsidR="003D5881" w:rsidRPr="00CA4799" w:rsidRDefault="003D5881" w:rsidP="002B5B35">
            <w:pPr>
              <w:spacing w:after="0"/>
              <w:rPr>
                <w:rFonts w:cstheme="minorHAnsi"/>
              </w:rPr>
            </w:pPr>
          </w:p>
        </w:tc>
        <w:tc>
          <w:tcPr>
            <w:tcW w:w="565" w:type="dxa"/>
            <w:tcBorders>
              <w:top w:val="single" w:sz="7" w:space="0" w:color="000000"/>
              <w:left w:val="single" w:sz="6" w:space="0" w:color="000000"/>
              <w:bottom w:val="single" w:sz="5" w:space="0" w:color="000000"/>
              <w:right w:val="single" w:sz="6" w:space="0" w:color="000000"/>
            </w:tcBorders>
            <w:vAlign w:val="center"/>
          </w:tcPr>
          <w:p w14:paraId="101574DC" w14:textId="77777777" w:rsidR="003D5881" w:rsidRPr="00CA4799" w:rsidRDefault="003D5881" w:rsidP="002B5B35">
            <w:pPr>
              <w:spacing w:after="0"/>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230C762" w14:textId="77777777" w:rsidR="003D5881" w:rsidRPr="00CA4799" w:rsidRDefault="003D5881" w:rsidP="002B5B35">
            <w:pPr>
              <w:spacing w:after="0"/>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445DBB91" w14:textId="77777777" w:rsidR="003D5881" w:rsidRPr="00CA4799" w:rsidRDefault="003D5881" w:rsidP="002B5B35">
            <w:pPr>
              <w:spacing w:before="5" w:after="0" w:line="100" w:lineRule="exact"/>
              <w:rPr>
                <w:rFonts w:cstheme="minorHAnsi"/>
              </w:rPr>
            </w:pPr>
          </w:p>
          <w:p w14:paraId="5AF16FA8" w14:textId="77777777" w:rsidR="003D5881" w:rsidRPr="00CA4799" w:rsidRDefault="003D5881" w:rsidP="002B5B35">
            <w:pPr>
              <w:spacing w:after="0"/>
              <w:ind w:left="152"/>
              <w:rPr>
                <w:rFonts w:cstheme="minorHAnsi"/>
              </w:rPr>
            </w:pPr>
            <w:r w:rsidRPr="00CA4799">
              <w:rPr>
                <w:rFonts w:cstheme="minorHAnsi"/>
                <w:spacing w:val="-1"/>
              </w:rPr>
              <w:t>CU</w:t>
            </w:r>
          </w:p>
        </w:tc>
        <w:tc>
          <w:tcPr>
            <w:tcW w:w="824" w:type="dxa"/>
            <w:tcBorders>
              <w:top w:val="single" w:sz="7" w:space="0" w:color="000000"/>
              <w:left w:val="single" w:sz="6" w:space="0" w:color="000000"/>
              <w:bottom w:val="single" w:sz="7" w:space="0" w:color="000000"/>
              <w:right w:val="single" w:sz="6" w:space="0" w:color="000000"/>
            </w:tcBorders>
            <w:vAlign w:val="center"/>
          </w:tcPr>
          <w:p w14:paraId="7B5572E5" w14:textId="77777777" w:rsidR="003D5881" w:rsidRPr="00CA4799" w:rsidRDefault="003D5881" w:rsidP="002B5B35">
            <w:pPr>
              <w:spacing w:before="5" w:after="0" w:line="100" w:lineRule="exact"/>
              <w:rPr>
                <w:rFonts w:cstheme="minorHAnsi"/>
              </w:rPr>
            </w:pPr>
          </w:p>
          <w:p w14:paraId="1825A67E" w14:textId="77777777" w:rsidR="003D5881" w:rsidRPr="00CA4799" w:rsidRDefault="003D5881" w:rsidP="002B5B35">
            <w:pPr>
              <w:spacing w:after="0"/>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7770E771" w14:textId="77777777" w:rsidR="003D5881" w:rsidRPr="00CA4799" w:rsidRDefault="003D5881" w:rsidP="002B5B35">
            <w:pPr>
              <w:spacing w:after="0"/>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416BD8AE" w14:textId="77777777" w:rsidR="003D5881" w:rsidRPr="00CA4799" w:rsidRDefault="003D5881" w:rsidP="002B5B35">
            <w:pPr>
              <w:spacing w:after="0"/>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61646426" w14:textId="77777777" w:rsidR="003D5881" w:rsidRPr="00CA4799" w:rsidRDefault="003D5881" w:rsidP="002B5B35">
            <w:pPr>
              <w:spacing w:before="5" w:after="0" w:line="100" w:lineRule="exact"/>
              <w:rPr>
                <w:rFonts w:cstheme="minorHAnsi"/>
              </w:rPr>
            </w:pPr>
          </w:p>
          <w:p w14:paraId="6362F6F2" w14:textId="77777777" w:rsidR="003D5881" w:rsidRPr="00CA4799" w:rsidRDefault="003D5881" w:rsidP="002B5B35">
            <w:pPr>
              <w:spacing w:after="0"/>
              <w:ind w:left="121"/>
              <w:rPr>
                <w:rFonts w:cstheme="minorHAnsi"/>
              </w:rPr>
            </w:pPr>
            <w:r w:rsidRPr="00CA4799">
              <w:rPr>
                <w:rFonts w:cstheme="minorHAnsi"/>
                <w:spacing w:val="-1"/>
              </w:rPr>
              <w:t>CU</w:t>
            </w:r>
          </w:p>
        </w:tc>
      </w:tr>
      <w:tr w:rsidR="003D5881" w:rsidRPr="00CA4799" w14:paraId="5B3FA074" w14:textId="77777777" w:rsidTr="003D5881">
        <w:trPr>
          <w:trHeight w:hRule="exact" w:val="352"/>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6A389A6B" w14:textId="77777777" w:rsidR="003D5881" w:rsidRPr="00CA4799" w:rsidRDefault="003D5881" w:rsidP="002B5B35">
            <w:pPr>
              <w:spacing w:after="0"/>
              <w:ind w:left="101"/>
              <w:rPr>
                <w:rFonts w:cstheme="minorHAnsi"/>
              </w:rPr>
            </w:pPr>
            <w:r w:rsidRPr="00CA4799">
              <w:rPr>
                <w:rFonts w:cstheme="minorHAnsi"/>
                <w:spacing w:val="2"/>
              </w:rPr>
              <w:t>P</w:t>
            </w:r>
            <w:r w:rsidRPr="00CA4799">
              <w:rPr>
                <w:rFonts w:cstheme="minorHAnsi"/>
                <w:spacing w:val="-1"/>
              </w:rPr>
              <w:t>u</w:t>
            </w:r>
            <w:r w:rsidRPr="00CA4799">
              <w:rPr>
                <w:rFonts w:cstheme="minorHAnsi"/>
                <w:spacing w:val="1"/>
              </w:rPr>
              <w:t>b</w:t>
            </w:r>
            <w:r w:rsidRPr="00CA4799">
              <w:rPr>
                <w:rFonts w:cstheme="minorHAnsi"/>
              </w:rPr>
              <w:t>lic</w:t>
            </w:r>
            <w:r w:rsidRPr="00CA4799">
              <w:rPr>
                <w:rFonts w:cstheme="minorHAnsi"/>
                <w:spacing w:val="-4"/>
              </w:rPr>
              <w:t xml:space="preserve"> </w:t>
            </w:r>
            <w:r w:rsidRPr="00CA4799">
              <w:rPr>
                <w:rFonts w:cstheme="minorHAnsi"/>
                <w:spacing w:val="1"/>
              </w:rPr>
              <w:t>r</w:t>
            </w:r>
            <w:r w:rsidRPr="00CA4799">
              <w:rPr>
                <w:rFonts w:cstheme="minorHAnsi"/>
              </w:rPr>
              <w:t>ec</w:t>
            </w:r>
            <w:r w:rsidRPr="00CA4799">
              <w:rPr>
                <w:rFonts w:cstheme="minorHAnsi"/>
                <w:spacing w:val="1"/>
              </w:rPr>
              <w:t>r</w:t>
            </w:r>
            <w:r w:rsidRPr="00CA4799">
              <w:rPr>
                <w:rFonts w:cstheme="minorHAnsi"/>
              </w:rPr>
              <w:t>eati</w:t>
            </w:r>
            <w:r w:rsidRPr="00CA4799">
              <w:rPr>
                <w:rFonts w:cstheme="minorHAnsi"/>
                <w:spacing w:val="1"/>
              </w:rPr>
              <w:t>o</w:t>
            </w:r>
            <w:r w:rsidRPr="00CA4799">
              <w:rPr>
                <w:rFonts w:cstheme="minorHAnsi"/>
              </w:rPr>
              <w:t>n</w:t>
            </w:r>
            <w:r w:rsidRPr="00CA4799">
              <w:rPr>
                <w:rFonts w:cstheme="minorHAnsi"/>
                <w:spacing w:val="-9"/>
              </w:rPr>
              <w:t xml:space="preserve"> </w:t>
            </w:r>
            <w:r w:rsidRPr="00CA4799">
              <w:rPr>
                <w:rFonts w:cstheme="minorHAnsi"/>
                <w:spacing w:val="-2"/>
              </w:rPr>
              <w:t>f</w:t>
            </w:r>
            <w:r w:rsidRPr="00CA4799">
              <w:rPr>
                <w:rFonts w:cstheme="minorHAnsi"/>
              </w:rPr>
              <w:t>acili</w:t>
            </w:r>
            <w:r w:rsidRPr="00CA4799">
              <w:rPr>
                <w:rFonts w:cstheme="minorHAnsi"/>
                <w:spacing w:val="2"/>
              </w:rPr>
              <w:t>t</w:t>
            </w:r>
            <w:r w:rsidRPr="00CA4799">
              <w:rPr>
                <w:rFonts w:cstheme="minorHAnsi"/>
              </w:rPr>
              <w:t>y</w:t>
            </w:r>
          </w:p>
        </w:tc>
        <w:tc>
          <w:tcPr>
            <w:tcW w:w="523" w:type="dxa"/>
            <w:tcBorders>
              <w:top w:val="single" w:sz="7" w:space="0" w:color="000000"/>
              <w:left w:val="single" w:sz="6" w:space="0" w:color="000000"/>
              <w:bottom w:val="single" w:sz="7" w:space="0" w:color="000000"/>
              <w:right w:val="single" w:sz="6" w:space="0" w:color="000000"/>
            </w:tcBorders>
            <w:vAlign w:val="center"/>
          </w:tcPr>
          <w:p w14:paraId="1888F0E3" w14:textId="77777777" w:rsidR="003D5881" w:rsidRPr="00CA4799" w:rsidRDefault="003D5881" w:rsidP="002B5B35">
            <w:pPr>
              <w:spacing w:before="66"/>
              <w:ind w:left="140"/>
              <w:rPr>
                <w:rFonts w:cstheme="minorHAnsi"/>
              </w:rPr>
            </w:pPr>
            <w:r w:rsidRPr="00CA4799">
              <w:rPr>
                <w:rFonts w:cstheme="minorHAnsi"/>
              </w:rPr>
              <w:t>SU</w:t>
            </w:r>
          </w:p>
        </w:tc>
        <w:tc>
          <w:tcPr>
            <w:tcW w:w="662" w:type="dxa"/>
            <w:tcBorders>
              <w:top w:val="single" w:sz="7" w:space="0" w:color="000000"/>
              <w:left w:val="single" w:sz="6" w:space="0" w:color="000000"/>
              <w:bottom w:val="single" w:sz="7" w:space="0" w:color="000000"/>
              <w:right w:val="single" w:sz="6" w:space="0" w:color="000000"/>
            </w:tcBorders>
            <w:vAlign w:val="center"/>
          </w:tcPr>
          <w:p w14:paraId="588DEB29" w14:textId="77777777" w:rsidR="003D5881" w:rsidRPr="00CA4799" w:rsidRDefault="003D5881" w:rsidP="002B5B35">
            <w:pPr>
              <w:spacing w:before="66"/>
              <w:ind w:left="215"/>
              <w:rPr>
                <w:rFonts w:cstheme="minorHAnsi"/>
              </w:rPr>
            </w:pPr>
            <w:r w:rsidRPr="00CA4799">
              <w:rPr>
                <w:rFonts w:cstheme="minorHAnsi"/>
              </w:rPr>
              <w:t>SU</w:t>
            </w:r>
          </w:p>
        </w:tc>
        <w:tc>
          <w:tcPr>
            <w:tcW w:w="581" w:type="dxa"/>
            <w:tcBorders>
              <w:top w:val="single" w:sz="7" w:space="0" w:color="000000"/>
              <w:left w:val="single" w:sz="6" w:space="0" w:color="000000"/>
              <w:bottom w:val="single" w:sz="7" w:space="0" w:color="000000"/>
              <w:right w:val="single" w:sz="6" w:space="0" w:color="000000"/>
            </w:tcBorders>
            <w:vAlign w:val="center"/>
          </w:tcPr>
          <w:p w14:paraId="578374A9" w14:textId="77777777" w:rsidR="003D5881" w:rsidRPr="00CA4799" w:rsidRDefault="003D5881" w:rsidP="002B5B35">
            <w:pPr>
              <w:spacing w:before="66"/>
              <w:ind w:left="172"/>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691F5F65"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739B8406" w14:textId="77777777" w:rsidR="003D5881" w:rsidRPr="00CA4799" w:rsidRDefault="003D5881" w:rsidP="002B5B35">
            <w:pPr>
              <w:spacing w:before="66"/>
              <w:ind w:left="222"/>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3024CE52" w14:textId="77777777" w:rsidR="003D5881" w:rsidRPr="00CA4799" w:rsidRDefault="003D5881" w:rsidP="002B5B35">
            <w:pPr>
              <w:spacing w:before="66"/>
              <w:ind w:left="162"/>
              <w:rPr>
                <w:rFonts w:cstheme="minorHAnsi"/>
              </w:rPr>
            </w:pPr>
            <w:r w:rsidRPr="00CA4799">
              <w:rPr>
                <w:rFonts w:cstheme="minorHAnsi"/>
              </w:rPr>
              <w:t>SU</w:t>
            </w:r>
          </w:p>
        </w:tc>
        <w:tc>
          <w:tcPr>
            <w:tcW w:w="565" w:type="dxa"/>
            <w:tcBorders>
              <w:top w:val="single" w:sz="5" w:space="0" w:color="000000"/>
              <w:left w:val="single" w:sz="6" w:space="0" w:color="000000"/>
              <w:bottom w:val="single" w:sz="5" w:space="0" w:color="000000"/>
              <w:right w:val="single" w:sz="6" w:space="0" w:color="000000"/>
            </w:tcBorders>
            <w:vAlign w:val="center"/>
          </w:tcPr>
          <w:p w14:paraId="0F0BE83F"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56D9852A" w14:textId="77777777" w:rsidR="003D5881" w:rsidRPr="00CA4799" w:rsidRDefault="003D5881" w:rsidP="002B5B35">
            <w:pPr>
              <w:spacing w:before="66"/>
              <w:ind w:left="202" w:right="203"/>
              <w:jc w:val="center"/>
              <w:rPr>
                <w:rFonts w:cstheme="minorHAnsi"/>
              </w:rPr>
            </w:pPr>
            <w:r w:rsidRPr="00CA4799">
              <w:rPr>
                <w:rFonts w:cstheme="minorHAnsi"/>
                <w:w w:val="99"/>
              </w:rPr>
              <w:t>P</w:t>
            </w:r>
          </w:p>
        </w:tc>
        <w:tc>
          <w:tcPr>
            <w:tcW w:w="549" w:type="dxa"/>
            <w:tcBorders>
              <w:top w:val="single" w:sz="7" w:space="0" w:color="000000"/>
              <w:left w:val="single" w:sz="6" w:space="0" w:color="000000"/>
              <w:bottom w:val="single" w:sz="7" w:space="0" w:color="000000"/>
              <w:right w:val="single" w:sz="6" w:space="0" w:color="000000"/>
            </w:tcBorders>
            <w:vAlign w:val="center"/>
          </w:tcPr>
          <w:p w14:paraId="71D672A6" w14:textId="77777777" w:rsidR="003D5881" w:rsidRPr="00CA4799" w:rsidRDefault="003D5881" w:rsidP="002B5B35">
            <w:pPr>
              <w:spacing w:before="66"/>
              <w:ind w:left="164"/>
              <w:rPr>
                <w:rFonts w:cstheme="minorHAnsi"/>
              </w:rPr>
            </w:pPr>
            <w:r w:rsidRPr="00CA4799">
              <w:rPr>
                <w:rFonts w:cstheme="minorHAnsi"/>
              </w:rPr>
              <w:t>SU</w:t>
            </w:r>
          </w:p>
        </w:tc>
        <w:tc>
          <w:tcPr>
            <w:tcW w:w="824" w:type="dxa"/>
            <w:tcBorders>
              <w:top w:val="single" w:sz="7" w:space="0" w:color="000000"/>
              <w:left w:val="single" w:sz="6" w:space="0" w:color="000000"/>
              <w:bottom w:val="single" w:sz="7" w:space="0" w:color="000000"/>
              <w:right w:val="single" w:sz="6" w:space="0" w:color="000000"/>
            </w:tcBorders>
            <w:vAlign w:val="center"/>
          </w:tcPr>
          <w:p w14:paraId="4AF934B4" w14:textId="77777777" w:rsidR="003D5881" w:rsidRPr="00CA4799" w:rsidRDefault="003D5881" w:rsidP="002B5B35">
            <w:pPr>
              <w:spacing w:before="66"/>
              <w:ind w:left="201" w:right="204"/>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5567B488"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0685A8C4" w14:textId="77777777" w:rsidR="003D5881" w:rsidRPr="00CA4799" w:rsidRDefault="003D5881" w:rsidP="002B5B35">
            <w:pPr>
              <w:spacing w:before="66"/>
              <w:ind w:left="135" w:right="147"/>
              <w:jc w:val="center"/>
              <w:rPr>
                <w:rFonts w:cstheme="minorHAnsi"/>
              </w:rPr>
            </w:pPr>
            <w:r w:rsidRPr="00CA4799">
              <w:rPr>
                <w:rFonts w:cstheme="minorHAnsi"/>
                <w:w w:val="99"/>
              </w:rPr>
              <w:t>P</w:t>
            </w:r>
          </w:p>
        </w:tc>
        <w:tc>
          <w:tcPr>
            <w:tcW w:w="517" w:type="dxa"/>
            <w:tcBorders>
              <w:top w:val="single" w:sz="7" w:space="0" w:color="000000"/>
              <w:left w:val="single" w:sz="6" w:space="0" w:color="000000"/>
              <w:bottom w:val="single" w:sz="7" w:space="0" w:color="000000"/>
              <w:right w:val="single" w:sz="5" w:space="0" w:color="000000"/>
            </w:tcBorders>
            <w:vAlign w:val="center"/>
          </w:tcPr>
          <w:p w14:paraId="50A81522" w14:textId="77777777" w:rsidR="003D5881" w:rsidRPr="00CA4799" w:rsidRDefault="003D5881" w:rsidP="002B5B35">
            <w:pPr>
              <w:rPr>
                <w:rFonts w:cstheme="minorHAnsi"/>
              </w:rPr>
            </w:pPr>
          </w:p>
        </w:tc>
      </w:tr>
      <w:tr w:rsidR="003D5881" w:rsidRPr="00CA4799" w14:paraId="7AB87690"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32FB5995" w14:textId="77777777" w:rsidR="003D5881" w:rsidRPr="00CA4799" w:rsidRDefault="003D5881" w:rsidP="002B5B35">
            <w:pPr>
              <w:spacing w:after="0"/>
              <w:ind w:left="101"/>
              <w:rPr>
                <w:rFonts w:cstheme="minorHAnsi"/>
              </w:rPr>
            </w:pPr>
            <w:r w:rsidRPr="00CA4799">
              <w:rPr>
                <w:rFonts w:cstheme="minorHAnsi"/>
                <w:spacing w:val="-1"/>
              </w:rPr>
              <w:t>R</w:t>
            </w:r>
            <w:r w:rsidRPr="00CA4799">
              <w:rPr>
                <w:rFonts w:cstheme="minorHAnsi"/>
              </w:rPr>
              <w:t>eti</w:t>
            </w:r>
            <w:r w:rsidRPr="00CA4799">
              <w:rPr>
                <w:rFonts w:cstheme="minorHAnsi"/>
                <w:spacing w:val="1"/>
              </w:rPr>
              <w:t>r</w:t>
            </w:r>
            <w:r w:rsidRPr="00CA4799">
              <w:rPr>
                <w:rFonts w:cstheme="minorHAnsi"/>
                <w:spacing w:val="3"/>
              </w:rPr>
              <w:t>e</w:t>
            </w:r>
            <w:r w:rsidRPr="00CA4799">
              <w:rPr>
                <w:rFonts w:cstheme="minorHAnsi"/>
                <w:spacing w:val="-4"/>
              </w:rPr>
              <w:t>m</w:t>
            </w:r>
            <w:r w:rsidRPr="00CA4799">
              <w:rPr>
                <w:rFonts w:cstheme="minorHAnsi"/>
                <w:spacing w:val="3"/>
              </w:rPr>
              <w:t>e</w:t>
            </w:r>
            <w:r w:rsidRPr="00CA4799">
              <w:rPr>
                <w:rFonts w:cstheme="minorHAnsi"/>
                <w:spacing w:val="-1"/>
              </w:rPr>
              <w:t>n</w:t>
            </w:r>
            <w:r w:rsidRPr="00CA4799">
              <w:rPr>
                <w:rFonts w:cstheme="minorHAnsi"/>
              </w:rPr>
              <w:t>t</w:t>
            </w:r>
            <w:r w:rsidRPr="00CA4799">
              <w:rPr>
                <w:rFonts w:cstheme="minorHAnsi"/>
                <w:spacing w:val="-6"/>
              </w:rPr>
              <w:t xml:space="preserve"> </w:t>
            </w:r>
            <w:r w:rsidRPr="00CA4799">
              <w:rPr>
                <w:rFonts w:cstheme="minorHAnsi"/>
                <w:spacing w:val="-1"/>
              </w:rPr>
              <w:t>h</w:t>
            </w:r>
            <w:r w:rsidRPr="00CA4799">
              <w:rPr>
                <w:rFonts w:cstheme="minorHAnsi"/>
                <w:spacing w:val="4"/>
              </w:rPr>
              <w:t>o</w:t>
            </w:r>
            <w:r w:rsidRPr="00CA4799">
              <w:rPr>
                <w:rFonts w:cstheme="minorHAnsi"/>
                <w:spacing w:val="-4"/>
              </w:rPr>
              <w:t>m</w:t>
            </w:r>
            <w:r w:rsidRPr="00CA4799">
              <w:rPr>
                <w:rFonts w:cstheme="minorHAnsi"/>
              </w:rPr>
              <w:t>e/</w:t>
            </w:r>
            <w:r w:rsidRPr="00CA4799">
              <w:rPr>
                <w:rFonts w:cstheme="minorHAnsi"/>
                <w:spacing w:val="3"/>
              </w:rPr>
              <w:t>a</w:t>
            </w:r>
            <w:r w:rsidRPr="00CA4799">
              <w:rPr>
                <w:rFonts w:cstheme="minorHAnsi"/>
                <w:spacing w:val="-1"/>
              </w:rPr>
              <w:t>ss</w:t>
            </w:r>
            <w:r w:rsidRPr="00CA4799">
              <w:rPr>
                <w:rFonts w:cstheme="minorHAnsi"/>
                <w:spacing w:val="2"/>
              </w:rPr>
              <w:t>i</w:t>
            </w:r>
            <w:r w:rsidRPr="00CA4799">
              <w:rPr>
                <w:rFonts w:cstheme="minorHAnsi"/>
                <w:spacing w:val="-1"/>
              </w:rPr>
              <w:t>s</w:t>
            </w:r>
            <w:r w:rsidRPr="00CA4799">
              <w:rPr>
                <w:rFonts w:cstheme="minorHAnsi"/>
              </w:rPr>
              <w:t>ted</w:t>
            </w:r>
            <w:r w:rsidRPr="00CA4799">
              <w:rPr>
                <w:rFonts w:cstheme="minorHAnsi"/>
                <w:spacing w:val="-9"/>
              </w:rPr>
              <w:t xml:space="preserve"> </w:t>
            </w:r>
            <w:r w:rsidRPr="00CA4799">
              <w:rPr>
                <w:rFonts w:cstheme="minorHAnsi"/>
              </w:rPr>
              <w:t>li</w:t>
            </w:r>
            <w:r w:rsidRPr="00CA4799">
              <w:rPr>
                <w:rFonts w:cstheme="minorHAnsi"/>
                <w:spacing w:val="1"/>
              </w:rPr>
              <w:t>v</w:t>
            </w:r>
            <w:r w:rsidRPr="00CA4799">
              <w:rPr>
                <w:rFonts w:cstheme="minorHAnsi"/>
                <w:spacing w:val="2"/>
              </w:rPr>
              <w:t>i</w:t>
            </w:r>
            <w:r w:rsidRPr="00CA4799">
              <w:rPr>
                <w:rFonts w:cstheme="minorHAnsi"/>
                <w:spacing w:val="-1"/>
              </w:rPr>
              <w:t>n</w:t>
            </w:r>
            <w:r w:rsidRPr="00CA4799">
              <w:rPr>
                <w:rFonts w:cstheme="minorHAnsi"/>
              </w:rPr>
              <w:t>g</w:t>
            </w:r>
          </w:p>
        </w:tc>
        <w:tc>
          <w:tcPr>
            <w:tcW w:w="523" w:type="dxa"/>
            <w:tcBorders>
              <w:top w:val="single" w:sz="7" w:space="0" w:color="000000"/>
              <w:left w:val="single" w:sz="6" w:space="0" w:color="000000"/>
              <w:bottom w:val="single" w:sz="7" w:space="0" w:color="000000"/>
              <w:right w:val="single" w:sz="6" w:space="0" w:color="000000"/>
            </w:tcBorders>
            <w:vAlign w:val="center"/>
          </w:tcPr>
          <w:p w14:paraId="6FA881FE" w14:textId="77777777" w:rsidR="003D5881" w:rsidRPr="00CA4799" w:rsidRDefault="003D5881" w:rsidP="002B5B35">
            <w:pPr>
              <w:rPr>
                <w:rFonts w:cstheme="minorHAnsi"/>
              </w:rPr>
            </w:pPr>
          </w:p>
        </w:tc>
        <w:tc>
          <w:tcPr>
            <w:tcW w:w="662" w:type="dxa"/>
            <w:tcBorders>
              <w:top w:val="single" w:sz="7" w:space="0" w:color="000000"/>
              <w:left w:val="single" w:sz="6" w:space="0" w:color="000000"/>
              <w:bottom w:val="single" w:sz="7" w:space="0" w:color="000000"/>
              <w:right w:val="single" w:sz="6" w:space="0" w:color="000000"/>
            </w:tcBorders>
            <w:vAlign w:val="center"/>
          </w:tcPr>
          <w:p w14:paraId="2E8FD773" w14:textId="77777777" w:rsidR="003D5881" w:rsidRPr="00CA4799" w:rsidRDefault="003D5881" w:rsidP="002B5B35">
            <w:pPr>
              <w:rPr>
                <w:rFonts w:cstheme="minorHAnsi"/>
              </w:rPr>
            </w:pPr>
          </w:p>
        </w:tc>
        <w:tc>
          <w:tcPr>
            <w:tcW w:w="581" w:type="dxa"/>
            <w:tcBorders>
              <w:top w:val="single" w:sz="7" w:space="0" w:color="000000"/>
              <w:left w:val="single" w:sz="6" w:space="0" w:color="000000"/>
              <w:bottom w:val="single" w:sz="7" w:space="0" w:color="000000"/>
              <w:right w:val="single" w:sz="6" w:space="0" w:color="000000"/>
            </w:tcBorders>
            <w:vAlign w:val="center"/>
          </w:tcPr>
          <w:p w14:paraId="5F491916"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125457AF" w14:textId="77777777" w:rsidR="003D5881" w:rsidRPr="00CA4799" w:rsidRDefault="003D5881" w:rsidP="002B5B35">
            <w:pPr>
              <w:rPr>
                <w:rFonts w:cstheme="minorHAnsi"/>
              </w:rPr>
            </w:pPr>
          </w:p>
        </w:tc>
        <w:tc>
          <w:tcPr>
            <w:tcW w:w="679" w:type="dxa"/>
            <w:tcBorders>
              <w:top w:val="single" w:sz="7" w:space="0" w:color="000000"/>
              <w:left w:val="single" w:sz="6" w:space="0" w:color="000000"/>
              <w:bottom w:val="single" w:sz="7" w:space="0" w:color="000000"/>
              <w:right w:val="single" w:sz="6" w:space="0" w:color="000000"/>
            </w:tcBorders>
            <w:vAlign w:val="center"/>
          </w:tcPr>
          <w:p w14:paraId="48B47D43"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4F363F04" w14:textId="77777777" w:rsidR="003D5881" w:rsidRPr="00CA4799" w:rsidRDefault="003D5881" w:rsidP="002B5B35">
            <w:pPr>
              <w:rPr>
                <w:rFonts w:cstheme="minorHAnsi"/>
              </w:rPr>
            </w:pPr>
          </w:p>
        </w:tc>
        <w:tc>
          <w:tcPr>
            <w:tcW w:w="565" w:type="dxa"/>
            <w:tcBorders>
              <w:top w:val="single" w:sz="5" w:space="0" w:color="000000"/>
              <w:left w:val="single" w:sz="6" w:space="0" w:color="000000"/>
              <w:bottom w:val="single" w:sz="7" w:space="0" w:color="000000"/>
              <w:right w:val="single" w:sz="6" w:space="0" w:color="000000"/>
            </w:tcBorders>
            <w:vAlign w:val="center"/>
          </w:tcPr>
          <w:p w14:paraId="6F1C67D3" w14:textId="77777777" w:rsidR="003D5881" w:rsidRPr="00CA4799" w:rsidRDefault="003D5881" w:rsidP="002B5B35">
            <w:pPr>
              <w:rPr>
                <w:rFonts w:cstheme="minorHAnsi"/>
              </w:rPr>
            </w:pPr>
          </w:p>
        </w:tc>
        <w:tc>
          <w:tcPr>
            <w:tcW w:w="565" w:type="dxa"/>
            <w:tcBorders>
              <w:top w:val="single" w:sz="7" w:space="0" w:color="000000"/>
              <w:left w:val="single" w:sz="6" w:space="0" w:color="000000"/>
              <w:bottom w:val="single" w:sz="7" w:space="0" w:color="000000"/>
              <w:right w:val="single" w:sz="6" w:space="0" w:color="000000"/>
            </w:tcBorders>
            <w:vAlign w:val="center"/>
          </w:tcPr>
          <w:p w14:paraId="2FC7EEA8" w14:textId="77777777" w:rsidR="003D5881" w:rsidRPr="00CA4799" w:rsidRDefault="003D5881" w:rsidP="002B5B35">
            <w:pPr>
              <w:rPr>
                <w:rFonts w:cstheme="minorHAnsi"/>
              </w:rPr>
            </w:pPr>
          </w:p>
        </w:tc>
        <w:tc>
          <w:tcPr>
            <w:tcW w:w="549" w:type="dxa"/>
            <w:tcBorders>
              <w:top w:val="single" w:sz="7" w:space="0" w:color="000000"/>
              <w:left w:val="single" w:sz="6" w:space="0" w:color="000000"/>
              <w:bottom w:val="single" w:sz="7" w:space="0" w:color="000000"/>
              <w:right w:val="single" w:sz="6" w:space="0" w:color="000000"/>
            </w:tcBorders>
            <w:vAlign w:val="center"/>
          </w:tcPr>
          <w:p w14:paraId="241B772E" w14:textId="77777777" w:rsidR="003D5881" w:rsidRPr="00CA4799" w:rsidRDefault="003D5881" w:rsidP="002B5B35">
            <w:pPr>
              <w:spacing w:before="64"/>
              <w:ind w:left="164"/>
              <w:rPr>
                <w:rFonts w:cstheme="minorHAnsi"/>
              </w:rPr>
            </w:pPr>
            <w:r w:rsidRPr="00CA4799">
              <w:rPr>
                <w:rFonts w:cstheme="minorHAnsi"/>
              </w:rPr>
              <w:t>SU</w:t>
            </w:r>
          </w:p>
        </w:tc>
        <w:tc>
          <w:tcPr>
            <w:tcW w:w="824" w:type="dxa"/>
            <w:tcBorders>
              <w:top w:val="single" w:sz="7" w:space="0" w:color="000000"/>
              <w:left w:val="single" w:sz="6" w:space="0" w:color="000000"/>
              <w:bottom w:val="single" w:sz="7" w:space="0" w:color="000000"/>
              <w:right w:val="single" w:sz="6" w:space="0" w:color="000000"/>
            </w:tcBorders>
            <w:vAlign w:val="center"/>
          </w:tcPr>
          <w:p w14:paraId="4CB7D283" w14:textId="77777777" w:rsidR="003D5881" w:rsidRPr="00CA4799" w:rsidRDefault="003D5881" w:rsidP="002B5B35">
            <w:pPr>
              <w:spacing w:before="64"/>
              <w:jc w:val="center"/>
              <w:rPr>
                <w:rFonts w:cstheme="minorHAnsi"/>
              </w:rPr>
            </w:pPr>
            <w:r w:rsidRPr="00CA4799">
              <w:rPr>
                <w:rFonts w:cstheme="minorHAnsi"/>
              </w:rPr>
              <w:t>SU</w:t>
            </w:r>
          </w:p>
        </w:tc>
        <w:tc>
          <w:tcPr>
            <w:tcW w:w="339" w:type="dxa"/>
            <w:tcBorders>
              <w:top w:val="single" w:sz="7" w:space="0" w:color="000000"/>
              <w:left w:val="single" w:sz="6" w:space="0" w:color="000000"/>
              <w:bottom w:val="single" w:sz="7" w:space="0" w:color="000000"/>
              <w:right w:val="single" w:sz="6" w:space="0" w:color="000000"/>
            </w:tcBorders>
            <w:vAlign w:val="center"/>
          </w:tcPr>
          <w:p w14:paraId="4313CB46"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696A148B"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25A309B7" w14:textId="77777777" w:rsidR="003D5881" w:rsidRPr="00CA4799" w:rsidRDefault="003D5881" w:rsidP="002B5B35">
            <w:pPr>
              <w:rPr>
                <w:rFonts w:cstheme="minorHAnsi"/>
              </w:rPr>
            </w:pPr>
          </w:p>
        </w:tc>
      </w:tr>
      <w:tr w:rsidR="003D5881" w:rsidRPr="00CA4799" w14:paraId="626D15F5" w14:textId="77777777" w:rsidTr="003D5881">
        <w:trPr>
          <w:trHeight w:hRule="exact" w:val="349"/>
          <w:jc w:val="center"/>
        </w:trPr>
        <w:tc>
          <w:tcPr>
            <w:tcW w:w="2819" w:type="dxa"/>
            <w:tcBorders>
              <w:top w:val="single" w:sz="7" w:space="0" w:color="000000"/>
              <w:left w:val="single" w:sz="5" w:space="0" w:color="000000"/>
              <w:bottom w:val="single" w:sz="7" w:space="0" w:color="000000"/>
              <w:right w:val="single" w:sz="6" w:space="0" w:color="000000"/>
            </w:tcBorders>
            <w:vAlign w:val="center"/>
          </w:tcPr>
          <w:p w14:paraId="11A95E4A" w14:textId="77777777" w:rsidR="003D5881" w:rsidRPr="00CA4799" w:rsidRDefault="003D5881" w:rsidP="002B5B35">
            <w:pPr>
              <w:spacing w:after="0"/>
              <w:ind w:left="101"/>
              <w:rPr>
                <w:rFonts w:cstheme="minorHAnsi"/>
              </w:rPr>
            </w:pPr>
            <w:r w:rsidRPr="00CA4799">
              <w:rPr>
                <w:rFonts w:cstheme="minorHAnsi"/>
              </w:rPr>
              <w:t>Sc</w:t>
            </w:r>
            <w:r w:rsidRPr="00CA4799">
              <w:rPr>
                <w:rFonts w:cstheme="minorHAnsi"/>
                <w:spacing w:val="-1"/>
              </w:rPr>
              <w:t>h</w:t>
            </w:r>
            <w:r w:rsidRPr="00CA4799">
              <w:rPr>
                <w:rFonts w:cstheme="minorHAnsi"/>
                <w:spacing w:val="1"/>
              </w:rPr>
              <w:t>ool</w:t>
            </w:r>
          </w:p>
        </w:tc>
        <w:tc>
          <w:tcPr>
            <w:tcW w:w="523" w:type="dxa"/>
            <w:tcBorders>
              <w:top w:val="single" w:sz="7" w:space="0" w:color="000000"/>
              <w:left w:val="single" w:sz="6" w:space="0" w:color="000000"/>
              <w:bottom w:val="single" w:sz="7" w:space="0" w:color="000000"/>
              <w:right w:val="single" w:sz="6" w:space="0" w:color="000000"/>
            </w:tcBorders>
            <w:vAlign w:val="center"/>
          </w:tcPr>
          <w:p w14:paraId="2992E69F" w14:textId="77777777" w:rsidR="003D5881" w:rsidRPr="00CA4799" w:rsidRDefault="003D5881" w:rsidP="002B5B35">
            <w:pPr>
              <w:spacing w:before="64"/>
              <w:ind w:left="130"/>
              <w:rPr>
                <w:rFonts w:cstheme="minorHAnsi"/>
              </w:rPr>
            </w:pPr>
            <w:r w:rsidRPr="00CA4799">
              <w:rPr>
                <w:rFonts w:cstheme="minorHAnsi"/>
                <w:spacing w:val="-1"/>
              </w:rPr>
              <w:t>CU</w:t>
            </w:r>
          </w:p>
        </w:tc>
        <w:tc>
          <w:tcPr>
            <w:tcW w:w="662" w:type="dxa"/>
            <w:tcBorders>
              <w:top w:val="single" w:sz="7" w:space="0" w:color="000000"/>
              <w:left w:val="single" w:sz="6" w:space="0" w:color="000000"/>
              <w:bottom w:val="single" w:sz="7" w:space="0" w:color="000000"/>
              <w:right w:val="single" w:sz="6" w:space="0" w:color="000000"/>
            </w:tcBorders>
            <w:vAlign w:val="center"/>
          </w:tcPr>
          <w:p w14:paraId="03A61BE9" w14:textId="77777777" w:rsidR="003D5881" w:rsidRPr="00CA4799" w:rsidRDefault="003D5881" w:rsidP="002B5B35">
            <w:pPr>
              <w:spacing w:before="64"/>
              <w:ind w:left="203"/>
              <w:rPr>
                <w:rFonts w:cstheme="minorHAnsi"/>
              </w:rPr>
            </w:pPr>
            <w:r w:rsidRPr="00CA4799">
              <w:rPr>
                <w:rFonts w:cstheme="minorHAnsi"/>
                <w:spacing w:val="-1"/>
              </w:rPr>
              <w:t>CU</w:t>
            </w:r>
          </w:p>
        </w:tc>
        <w:tc>
          <w:tcPr>
            <w:tcW w:w="581" w:type="dxa"/>
            <w:tcBorders>
              <w:top w:val="single" w:sz="7" w:space="0" w:color="000000"/>
              <w:left w:val="single" w:sz="6" w:space="0" w:color="000000"/>
              <w:bottom w:val="single" w:sz="7" w:space="0" w:color="000000"/>
              <w:right w:val="single" w:sz="6" w:space="0" w:color="000000"/>
            </w:tcBorders>
            <w:vAlign w:val="center"/>
          </w:tcPr>
          <w:p w14:paraId="16896B53" w14:textId="77777777" w:rsidR="003D5881" w:rsidRPr="00CA4799" w:rsidRDefault="003D5881" w:rsidP="002B5B35">
            <w:pPr>
              <w:spacing w:before="64"/>
              <w:ind w:left="160"/>
              <w:rPr>
                <w:rFonts w:cstheme="minorHAnsi"/>
              </w:rPr>
            </w:pPr>
            <w:r w:rsidRPr="00CA4799">
              <w:rPr>
                <w:rFonts w:cstheme="minorHAnsi"/>
                <w:spacing w:val="-1"/>
              </w:rPr>
              <w:t>CU</w:t>
            </w:r>
          </w:p>
        </w:tc>
        <w:tc>
          <w:tcPr>
            <w:tcW w:w="565" w:type="dxa"/>
            <w:tcBorders>
              <w:top w:val="single" w:sz="7" w:space="0" w:color="000000"/>
              <w:left w:val="single" w:sz="6" w:space="0" w:color="000000"/>
              <w:bottom w:val="single" w:sz="7" w:space="0" w:color="000000"/>
              <w:right w:val="single" w:sz="6" w:space="0" w:color="000000"/>
            </w:tcBorders>
            <w:vAlign w:val="center"/>
          </w:tcPr>
          <w:p w14:paraId="30E7130A" w14:textId="77777777" w:rsidR="003D5881" w:rsidRPr="00CA4799" w:rsidRDefault="003D5881" w:rsidP="002B5B35">
            <w:pPr>
              <w:spacing w:before="64"/>
              <w:ind w:left="153"/>
              <w:rPr>
                <w:rFonts w:cstheme="minorHAnsi"/>
              </w:rPr>
            </w:pPr>
            <w:r w:rsidRPr="00CA4799">
              <w:rPr>
                <w:rFonts w:cstheme="minorHAnsi"/>
                <w:spacing w:val="-1"/>
              </w:rPr>
              <w:t>CU</w:t>
            </w:r>
          </w:p>
        </w:tc>
        <w:tc>
          <w:tcPr>
            <w:tcW w:w="679" w:type="dxa"/>
            <w:tcBorders>
              <w:top w:val="single" w:sz="7" w:space="0" w:color="000000"/>
              <w:left w:val="single" w:sz="6" w:space="0" w:color="000000"/>
              <w:bottom w:val="single" w:sz="7" w:space="0" w:color="000000"/>
              <w:right w:val="single" w:sz="6" w:space="0" w:color="000000"/>
            </w:tcBorders>
            <w:vAlign w:val="center"/>
          </w:tcPr>
          <w:p w14:paraId="2BD22FD7" w14:textId="77777777" w:rsidR="003D5881" w:rsidRPr="00CA4799" w:rsidRDefault="003D5881" w:rsidP="002B5B35">
            <w:pPr>
              <w:spacing w:before="64"/>
              <w:ind w:left="213"/>
              <w:rPr>
                <w:rFonts w:cstheme="minorHAnsi"/>
              </w:rPr>
            </w:pPr>
            <w:r w:rsidRPr="00CA4799">
              <w:rPr>
                <w:rFonts w:cstheme="minorHAnsi"/>
                <w:spacing w:val="-1"/>
              </w:rPr>
              <w:t>CU</w:t>
            </w:r>
          </w:p>
        </w:tc>
        <w:tc>
          <w:tcPr>
            <w:tcW w:w="565" w:type="dxa"/>
            <w:tcBorders>
              <w:top w:val="single" w:sz="7" w:space="0" w:color="000000"/>
              <w:left w:val="single" w:sz="6" w:space="0" w:color="000000"/>
              <w:bottom w:val="single" w:sz="7" w:space="0" w:color="000000"/>
              <w:right w:val="single" w:sz="6" w:space="0" w:color="000000"/>
            </w:tcBorders>
            <w:vAlign w:val="center"/>
          </w:tcPr>
          <w:p w14:paraId="39821057" w14:textId="77777777" w:rsidR="003D5881" w:rsidRPr="00CA4799" w:rsidRDefault="003D5881" w:rsidP="002B5B35">
            <w:pPr>
              <w:spacing w:before="64"/>
              <w:ind w:left="153"/>
              <w:rPr>
                <w:rFonts w:cstheme="minorHAnsi"/>
              </w:rPr>
            </w:pPr>
            <w:r w:rsidRPr="00CA4799">
              <w:rPr>
                <w:rFonts w:cstheme="minorHAnsi"/>
                <w:spacing w:val="-1"/>
              </w:rPr>
              <w:t>CU</w:t>
            </w:r>
          </w:p>
        </w:tc>
        <w:tc>
          <w:tcPr>
            <w:tcW w:w="565" w:type="dxa"/>
            <w:tcBorders>
              <w:top w:val="single" w:sz="7" w:space="0" w:color="000000"/>
              <w:left w:val="single" w:sz="6" w:space="0" w:color="000000"/>
              <w:bottom w:val="single" w:sz="7" w:space="0" w:color="000000"/>
              <w:right w:val="single" w:sz="6" w:space="0" w:color="000000"/>
            </w:tcBorders>
            <w:vAlign w:val="center"/>
          </w:tcPr>
          <w:p w14:paraId="4DB9AD26" w14:textId="77777777" w:rsidR="003D5881" w:rsidRPr="00CA4799" w:rsidRDefault="003D5881" w:rsidP="002B5B35">
            <w:pPr>
              <w:spacing w:before="64"/>
              <w:ind w:left="163"/>
              <w:rPr>
                <w:rFonts w:cstheme="minorHAnsi"/>
              </w:rPr>
            </w:pPr>
            <w:r w:rsidRPr="00CA4799">
              <w:rPr>
                <w:rFonts w:cstheme="minorHAnsi"/>
              </w:rPr>
              <w:t>SU</w:t>
            </w:r>
          </w:p>
        </w:tc>
        <w:tc>
          <w:tcPr>
            <w:tcW w:w="565" w:type="dxa"/>
            <w:tcBorders>
              <w:top w:val="single" w:sz="7" w:space="0" w:color="000000"/>
              <w:left w:val="single" w:sz="6" w:space="0" w:color="000000"/>
              <w:bottom w:val="single" w:sz="7" w:space="0" w:color="000000"/>
              <w:right w:val="single" w:sz="6" w:space="0" w:color="000000"/>
            </w:tcBorders>
            <w:vAlign w:val="center"/>
          </w:tcPr>
          <w:p w14:paraId="673478F2" w14:textId="77777777" w:rsidR="003D5881" w:rsidRPr="00CA4799" w:rsidRDefault="003D5881" w:rsidP="002B5B35">
            <w:pPr>
              <w:spacing w:before="64"/>
              <w:ind w:left="153"/>
              <w:rPr>
                <w:rFonts w:cstheme="minorHAnsi"/>
              </w:rPr>
            </w:pPr>
            <w:r w:rsidRPr="00CA4799">
              <w:rPr>
                <w:rFonts w:cstheme="minorHAnsi"/>
                <w:spacing w:val="-1"/>
              </w:rPr>
              <w:t>CU</w:t>
            </w:r>
          </w:p>
        </w:tc>
        <w:tc>
          <w:tcPr>
            <w:tcW w:w="549" w:type="dxa"/>
            <w:tcBorders>
              <w:top w:val="single" w:sz="7" w:space="0" w:color="000000"/>
              <w:left w:val="single" w:sz="6" w:space="0" w:color="000000"/>
              <w:bottom w:val="single" w:sz="7" w:space="0" w:color="000000"/>
              <w:right w:val="single" w:sz="6" w:space="0" w:color="000000"/>
            </w:tcBorders>
            <w:vAlign w:val="center"/>
          </w:tcPr>
          <w:p w14:paraId="6310DC90" w14:textId="77777777" w:rsidR="003D5881" w:rsidRPr="00CA4799" w:rsidRDefault="003D5881" w:rsidP="002B5B35">
            <w:pPr>
              <w:spacing w:before="64"/>
              <w:ind w:left="153"/>
              <w:rPr>
                <w:rFonts w:cstheme="minorHAnsi"/>
              </w:rPr>
            </w:pPr>
            <w:r w:rsidRPr="00CA4799">
              <w:rPr>
                <w:rFonts w:cstheme="minorHAnsi"/>
                <w:spacing w:val="-1"/>
              </w:rPr>
              <w:t>CU</w:t>
            </w:r>
          </w:p>
        </w:tc>
        <w:tc>
          <w:tcPr>
            <w:tcW w:w="824" w:type="dxa"/>
            <w:tcBorders>
              <w:top w:val="single" w:sz="7" w:space="0" w:color="000000"/>
              <w:left w:val="single" w:sz="6" w:space="0" w:color="000000"/>
              <w:bottom w:val="single" w:sz="7" w:space="0" w:color="000000"/>
              <w:right w:val="single" w:sz="6" w:space="0" w:color="000000"/>
            </w:tcBorders>
            <w:vAlign w:val="center"/>
          </w:tcPr>
          <w:p w14:paraId="18EA7BCC" w14:textId="77777777" w:rsidR="003D5881" w:rsidRPr="00CA4799" w:rsidRDefault="003D5881" w:rsidP="002B5B35">
            <w:pPr>
              <w:spacing w:before="64"/>
              <w:ind w:left="202" w:right="203"/>
              <w:jc w:val="center"/>
              <w:rPr>
                <w:rFonts w:cstheme="minorHAnsi"/>
              </w:rPr>
            </w:pPr>
            <w:r w:rsidRPr="00CA4799">
              <w:rPr>
                <w:rFonts w:cstheme="minorHAnsi"/>
                <w:w w:val="99"/>
              </w:rPr>
              <w:t>P</w:t>
            </w:r>
          </w:p>
        </w:tc>
        <w:tc>
          <w:tcPr>
            <w:tcW w:w="339" w:type="dxa"/>
            <w:tcBorders>
              <w:top w:val="single" w:sz="7" w:space="0" w:color="000000"/>
              <w:left w:val="single" w:sz="6" w:space="0" w:color="000000"/>
              <w:bottom w:val="single" w:sz="7" w:space="0" w:color="000000"/>
              <w:right w:val="single" w:sz="6" w:space="0" w:color="000000"/>
            </w:tcBorders>
            <w:vAlign w:val="center"/>
          </w:tcPr>
          <w:p w14:paraId="769C01C5" w14:textId="77777777" w:rsidR="003D5881" w:rsidRPr="00CA4799" w:rsidRDefault="003D5881" w:rsidP="002B5B35">
            <w:pPr>
              <w:rPr>
                <w:rFonts w:cstheme="minorHAnsi"/>
              </w:rPr>
            </w:pPr>
          </w:p>
        </w:tc>
        <w:tc>
          <w:tcPr>
            <w:tcW w:w="418" w:type="dxa"/>
            <w:tcBorders>
              <w:top w:val="single" w:sz="7" w:space="0" w:color="000000"/>
              <w:left w:val="single" w:sz="6" w:space="0" w:color="000000"/>
              <w:bottom w:val="single" w:sz="7" w:space="0" w:color="000000"/>
              <w:right w:val="single" w:sz="6" w:space="0" w:color="000000"/>
            </w:tcBorders>
            <w:vAlign w:val="center"/>
          </w:tcPr>
          <w:p w14:paraId="59FCD967" w14:textId="77777777" w:rsidR="003D5881" w:rsidRPr="00CA4799" w:rsidRDefault="003D5881" w:rsidP="002B5B35">
            <w:pPr>
              <w:rPr>
                <w:rFonts w:cstheme="minorHAnsi"/>
              </w:rPr>
            </w:pPr>
          </w:p>
        </w:tc>
        <w:tc>
          <w:tcPr>
            <w:tcW w:w="517" w:type="dxa"/>
            <w:tcBorders>
              <w:top w:val="single" w:sz="7" w:space="0" w:color="000000"/>
              <w:left w:val="single" w:sz="6" w:space="0" w:color="000000"/>
              <w:bottom w:val="single" w:sz="7" w:space="0" w:color="000000"/>
              <w:right w:val="single" w:sz="5" w:space="0" w:color="000000"/>
            </w:tcBorders>
            <w:vAlign w:val="center"/>
          </w:tcPr>
          <w:p w14:paraId="542D218E" w14:textId="77777777" w:rsidR="003D5881" w:rsidRPr="00CA4799" w:rsidRDefault="003D5881" w:rsidP="002B5B35">
            <w:pPr>
              <w:spacing w:before="64"/>
              <w:ind w:left="171" w:right="179"/>
              <w:jc w:val="center"/>
              <w:rPr>
                <w:rFonts w:cstheme="minorHAnsi"/>
              </w:rPr>
            </w:pPr>
            <w:r w:rsidRPr="00CA4799">
              <w:rPr>
                <w:rFonts w:cstheme="minorHAnsi"/>
                <w:w w:val="99"/>
              </w:rPr>
              <w:t>P</w:t>
            </w:r>
          </w:p>
        </w:tc>
      </w:tr>
      <w:tr w:rsidR="003D5881" w:rsidRPr="00CA4799" w14:paraId="54362BCF" w14:textId="77777777" w:rsidTr="003D5881">
        <w:trPr>
          <w:trHeight w:hRule="exact" w:val="349"/>
          <w:jc w:val="center"/>
        </w:trPr>
        <w:tc>
          <w:tcPr>
            <w:tcW w:w="10177" w:type="dxa"/>
            <w:gridSpan w:val="14"/>
            <w:tcBorders>
              <w:top w:val="single" w:sz="7" w:space="0" w:color="000000"/>
              <w:left w:val="single" w:sz="5" w:space="0" w:color="000000"/>
              <w:bottom w:val="single" w:sz="5" w:space="0" w:color="000000"/>
              <w:right w:val="single" w:sz="5" w:space="0" w:color="000000"/>
            </w:tcBorders>
          </w:tcPr>
          <w:p w14:paraId="0DF03BE3" w14:textId="77777777" w:rsidR="003D5881" w:rsidRPr="00CA4799" w:rsidRDefault="003D5881" w:rsidP="002B5B35">
            <w:pPr>
              <w:spacing w:before="75"/>
              <w:ind w:left="1117"/>
              <w:rPr>
                <w:rFonts w:cstheme="minorHAnsi"/>
                <w:sz w:val="18"/>
                <w:szCs w:val="18"/>
              </w:rPr>
            </w:pPr>
            <w:r w:rsidRPr="00CA4799">
              <w:rPr>
                <w:rFonts w:cstheme="minorHAnsi"/>
                <w:b/>
                <w:sz w:val="18"/>
                <w:szCs w:val="18"/>
              </w:rPr>
              <w:t>P</w:t>
            </w:r>
            <w:r w:rsidRPr="00CA4799">
              <w:rPr>
                <w:rFonts w:cstheme="minorHAnsi"/>
                <w:b/>
                <w:spacing w:val="1"/>
                <w:sz w:val="18"/>
                <w:szCs w:val="18"/>
              </w:rPr>
              <w:t>=</w:t>
            </w:r>
            <w:r w:rsidRPr="00CA4799">
              <w:rPr>
                <w:rFonts w:cstheme="minorHAnsi"/>
                <w:b/>
                <w:sz w:val="18"/>
                <w:szCs w:val="18"/>
              </w:rPr>
              <w:t>P</w:t>
            </w:r>
            <w:r w:rsidRPr="00CA4799">
              <w:rPr>
                <w:rFonts w:cstheme="minorHAnsi"/>
                <w:b/>
                <w:spacing w:val="-1"/>
                <w:sz w:val="18"/>
                <w:szCs w:val="18"/>
              </w:rPr>
              <w:t>e</w:t>
            </w:r>
            <w:r w:rsidRPr="00CA4799">
              <w:rPr>
                <w:rFonts w:cstheme="minorHAnsi"/>
                <w:b/>
                <w:spacing w:val="2"/>
                <w:sz w:val="18"/>
                <w:szCs w:val="18"/>
              </w:rPr>
              <w:t>r</w:t>
            </w:r>
            <w:r w:rsidRPr="00CA4799">
              <w:rPr>
                <w:rFonts w:cstheme="minorHAnsi"/>
                <w:b/>
                <w:spacing w:val="-6"/>
                <w:sz w:val="18"/>
                <w:szCs w:val="18"/>
              </w:rPr>
              <w:t>m</w:t>
            </w:r>
            <w:r w:rsidRPr="00CA4799">
              <w:rPr>
                <w:rFonts w:cstheme="minorHAnsi"/>
                <w:b/>
                <w:sz w:val="18"/>
                <w:szCs w:val="18"/>
              </w:rPr>
              <w:t>it</w:t>
            </w:r>
            <w:r w:rsidRPr="00CA4799">
              <w:rPr>
                <w:rFonts w:cstheme="minorHAnsi"/>
                <w:b/>
                <w:spacing w:val="2"/>
                <w:sz w:val="18"/>
                <w:szCs w:val="18"/>
              </w:rPr>
              <w:t>t</w:t>
            </w:r>
            <w:r w:rsidRPr="00CA4799">
              <w:rPr>
                <w:rFonts w:cstheme="minorHAnsi"/>
                <w:b/>
                <w:spacing w:val="-1"/>
                <w:sz w:val="18"/>
                <w:szCs w:val="18"/>
              </w:rPr>
              <w:t>e</w:t>
            </w:r>
            <w:r w:rsidRPr="00CA4799">
              <w:rPr>
                <w:rFonts w:cstheme="minorHAnsi"/>
                <w:b/>
                <w:sz w:val="18"/>
                <w:szCs w:val="18"/>
              </w:rPr>
              <w:t>d</w:t>
            </w:r>
            <w:r w:rsidRPr="00CA4799">
              <w:rPr>
                <w:rFonts w:cstheme="minorHAnsi"/>
                <w:b/>
                <w:spacing w:val="-1"/>
                <w:sz w:val="18"/>
                <w:szCs w:val="18"/>
              </w:rPr>
              <w:t xml:space="preserve"> </w:t>
            </w:r>
            <w:r w:rsidRPr="00CA4799">
              <w:rPr>
                <w:rFonts w:cstheme="minorHAnsi"/>
                <w:b/>
                <w:sz w:val="18"/>
                <w:szCs w:val="18"/>
              </w:rPr>
              <w:t>U</w:t>
            </w:r>
            <w:r w:rsidRPr="00CA4799">
              <w:rPr>
                <w:rFonts w:cstheme="minorHAnsi"/>
                <w:b/>
                <w:spacing w:val="2"/>
                <w:sz w:val="18"/>
                <w:szCs w:val="18"/>
              </w:rPr>
              <w:t>s</w:t>
            </w:r>
            <w:r w:rsidRPr="00CA4799">
              <w:rPr>
                <w:rFonts w:cstheme="minorHAnsi"/>
                <w:b/>
                <w:spacing w:val="-1"/>
                <w:sz w:val="18"/>
                <w:szCs w:val="18"/>
              </w:rPr>
              <w:t>e</w:t>
            </w:r>
            <w:r w:rsidRPr="00CA4799">
              <w:rPr>
                <w:rFonts w:cstheme="minorHAnsi"/>
                <w:b/>
                <w:sz w:val="18"/>
                <w:szCs w:val="18"/>
              </w:rPr>
              <w:t>,</w:t>
            </w:r>
            <w:r w:rsidRPr="00CA4799">
              <w:rPr>
                <w:rFonts w:cstheme="minorHAnsi"/>
                <w:b/>
                <w:spacing w:val="1"/>
                <w:sz w:val="18"/>
                <w:szCs w:val="18"/>
              </w:rPr>
              <w:t xml:space="preserve"> </w:t>
            </w:r>
            <w:r w:rsidRPr="00CA4799">
              <w:rPr>
                <w:rFonts w:cstheme="minorHAnsi"/>
                <w:b/>
                <w:sz w:val="18"/>
                <w:szCs w:val="18"/>
              </w:rPr>
              <w:t>CU</w:t>
            </w:r>
            <w:r w:rsidRPr="00CA4799">
              <w:rPr>
                <w:rFonts w:cstheme="minorHAnsi"/>
                <w:b/>
                <w:spacing w:val="1"/>
                <w:sz w:val="18"/>
                <w:szCs w:val="18"/>
              </w:rPr>
              <w:t>=</w:t>
            </w:r>
            <w:r w:rsidRPr="00CA4799">
              <w:rPr>
                <w:rFonts w:cstheme="minorHAnsi"/>
                <w:b/>
                <w:sz w:val="18"/>
                <w:szCs w:val="18"/>
              </w:rPr>
              <w:t>C</w:t>
            </w:r>
            <w:r w:rsidRPr="00CA4799">
              <w:rPr>
                <w:rFonts w:cstheme="minorHAnsi"/>
                <w:b/>
                <w:spacing w:val="1"/>
                <w:sz w:val="18"/>
                <w:szCs w:val="18"/>
              </w:rPr>
              <w:t>o</w:t>
            </w:r>
            <w:r w:rsidRPr="00CA4799">
              <w:rPr>
                <w:rFonts w:cstheme="minorHAnsi"/>
                <w:b/>
                <w:spacing w:val="-2"/>
                <w:sz w:val="18"/>
                <w:szCs w:val="18"/>
              </w:rPr>
              <w:t>nd</w:t>
            </w:r>
            <w:r w:rsidRPr="00CA4799">
              <w:rPr>
                <w:rFonts w:cstheme="minorHAnsi"/>
                <w:b/>
                <w:sz w:val="18"/>
                <w:szCs w:val="18"/>
              </w:rPr>
              <w:t>iti</w:t>
            </w:r>
            <w:r w:rsidRPr="00CA4799">
              <w:rPr>
                <w:rFonts w:cstheme="minorHAnsi"/>
                <w:b/>
                <w:spacing w:val="1"/>
                <w:sz w:val="18"/>
                <w:szCs w:val="18"/>
              </w:rPr>
              <w:t>o</w:t>
            </w:r>
            <w:r w:rsidRPr="00CA4799">
              <w:rPr>
                <w:rFonts w:cstheme="minorHAnsi"/>
                <w:b/>
                <w:spacing w:val="-2"/>
                <w:sz w:val="18"/>
                <w:szCs w:val="18"/>
              </w:rPr>
              <w:t>n</w:t>
            </w:r>
            <w:r w:rsidRPr="00CA4799">
              <w:rPr>
                <w:rFonts w:cstheme="minorHAnsi"/>
                <w:b/>
                <w:spacing w:val="-1"/>
                <w:sz w:val="18"/>
                <w:szCs w:val="18"/>
              </w:rPr>
              <w:t>a</w:t>
            </w:r>
            <w:r w:rsidRPr="00CA4799">
              <w:rPr>
                <w:rFonts w:cstheme="minorHAnsi"/>
                <w:b/>
                <w:sz w:val="18"/>
                <w:szCs w:val="18"/>
              </w:rPr>
              <w:t>l</w:t>
            </w:r>
            <w:r w:rsidRPr="00CA4799">
              <w:rPr>
                <w:rFonts w:cstheme="minorHAnsi"/>
                <w:b/>
                <w:spacing w:val="1"/>
                <w:sz w:val="18"/>
                <w:szCs w:val="18"/>
              </w:rPr>
              <w:t xml:space="preserve"> </w:t>
            </w:r>
            <w:r w:rsidRPr="00CA4799">
              <w:rPr>
                <w:rFonts w:cstheme="minorHAnsi"/>
                <w:b/>
                <w:sz w:val="18"/>
                <w:szCs w:val="18"/>
              </w:rPr>
              <w:t>Us</w:t>
            </w:r>
            <w:r w:rsidRPr="00CA4799">
              <w:rPr>
                <w:rFonts w:cstheme="minorHAnsi"/>
                <w:b/>
                <w:spacing w:val="-1"/>
                <w:sz w:val="18"/>
                <w:szCs w:val="18"/>
              </w:rPr>
              <w:t>e</w:t>
            </w:r>
            <w:r w:rsidRPr="00CA4799">
              <w:rPr>
                <w:rFonts w:cstheme="minorHAnsi"/>
                <w:b/>
                <w:sz w:val="18"/>
                <w:szCs w:val="18"/>
              </w:rPr>
              <w:t>,</w:t>
            </w:r>
            <w:r w:rsidRPr="00CA4799">
              <w:rPr>
                <w:rFonts w:cstheme="minorHAnsi"/>
                <w:b/>
                <w:spacing w:val="1"/>
                <w:sz w:val="18"/>
                <w:szCs w:val="18"/>
              </w:rPr>
              <w:t xml:space="preserve"> S</w:t>
            </w:r>
            <w:r w:rsidRPr="00CA4799">
              <w:rPr>
                <w:rFonts w:cstheme="minorHAnsi"/>
                <w:b/>
                <w:sz w:val="18"/>
                <w:szCs w:val="18"/>
              </w:rPr>
              <w:t>U =</w:t>
            </w:r>
            <w:r w:rsidRPr="00CA4799">
              <w:rPr>
                <w:rFonts w:cstheme="minorHAnsi"/>
                <w:b/>
                <w:spacing w:val="1"/>
                <w:sz w:val="18"/>
                <w:szCs w:val="18"/>
              </w:rPr>
              <w:t xml:space="preserve"> </w:t>
            </w:r>
            <w:r w:rsidRPr="00CA4799">
              <w:rPr>
                <w:rFonts w:cstheme="minorHAnsi"/>
                <w:b/>
                <w:sz w:val="18"/>
                <w:szCs w:val="18"/>
              </w:rPr>
              <w:t>Use P</w:t>
            </w:r>
            <w:r w:rsidRPr="00CA4799">
              <w:rPr>
                <w:rFonts w:cstheme="minorHAnsi"/>
                <w:b/>
                <w:spacing w:val="-1"/>
                <w:sz w:val="18"/>
                <w:szCs w:val="18"/>
              </w:rPr>
              <w:t>e</w:t>
            </w:r>
            <w:r w:rsidRPr="00CA4799">
              <w:rPr>
                <w:rFonts w:cstheme="minorHAnsi"/>
                <w:b/>
                <w:spacing w:val="2"/>
                <w:sz w:val="18"/>
                <w:szCs w:val="18"/>
              </w:rPr>
              <w:t>r</w:t>
            </w:r>
            <w:r w:rsidRPr="00CA4799">
              <w:rPr>
                <w:rFonts w:cstheme="minorHAnsi"/>
                <w:b/>
                <w:spacing w:val="-4"/>
                <w:sz w:val="18"/>
                <w:szCs w:val="18"/>
              </w:rPr>
              <w:t>m</w:t>
            </w:r>
            <w:r w:rsidRPr="00CA4799">
              <w:rPr>
                <w:rFonts w:cstheme="minorHAnsi"/>
                <w:b/>
                <w:sz w:val="18"/>
                <w:szCs w:val="18"/>
              </w:rPr>
              <w:t>itt</w:t>
            </w:r>
            <w:r w:rsidRPr="00CA4799">
              <w:rPr>
                <w:rFonts w:cstheme="minorHAnsi"/>
                <w:b/>
                <w:spacing w:val="2"/>
                <w:sz w:val="18"/>
                <w:szCs w:val="18"/>
              </w:rPr>
              <w:t>e</w:t>
            </w:r>
            <w:r w:rsidRPr="00CA4799">
              <w:rPr>
                <w:rFonts w:cstheme="minorHAnsi"/>
                <w:b/>
                <w:sz w:val="18"/>
                <w:szCs w:val="18"/>
              </w:rPr>
              <w:t>d</w:t>
            </w:r>
            <w:r w:rsidRPr="00CA4799">
              <w:rPr>
                <w:rFonts w:cstheme="minorHAnsi"/>
                <w:b/>
                <w:spacing w:val="-1"/>
                <w:sz w:val="18"/>
                <w:szCs w:val="18"/>
              </w:rPr>
              <w:t xml:space="preserve"> </w:t>
            </w:r>
            <w:r w:rsidRPr="00CA4799">
              <w:rPr>
                <w:rFonts w:cstheme="minorHAnsi"/>
                <w:b/>
                <w:spacing w:val="1"/>
                <w:sz w:val="18"/>
                <w:szCs w:val="18"/>
              </w:rPr>
              <w:t>on</w:t>
            </w:r>
            <w:r w:rsidRPr="00CA4799">
              <w:rPr>
                <w:rFonts w:cstheme="minorHAnsi"/>
                <w:b/>
                <w:sz w:val="18"/>
                <w:szCs w:val="18"/>
              </w:rPr>
              <w:t>ly</w:t>
            </w:r>
            <w:r w:rsidRPr="00CA4799">
              <w:rPr>
                <w:rFonts w:cstheme="minorHAnsi"/>
                <w:b/>
                <w:spacing w:val="2"/>
                <w:sz w:val="18"/>
                <w:szCs w:val="18"/>
              </w:rPr>
              <w:t xml:space="preserve"> </w:t>
            </w:r>
            <w:r w:rsidRPr="00CA4799">
              <w:rPr>
                <w:rFonts w:cstheme="minorHAnsi"/>
                <w:b/>
                <w:spacing w:val="-1"/>
                <w:sz w:val="18"/>
                <w:szCs w:val="18"/>
              </w:rPr>
              <w:t>a</w:t>
            </w:r>
            <w:r w:rsidRPr="00CA4799">
              <w:rPr>
                <w:rFonts w:cstheme="minorHAnsi"/>
                <w:b/>
                <w:sz w:val="18"/>
                <w:szCs w:val="18"/>
              </w:rPr>
              <w:t>ft</w:t>
            </w:r>
            <w:r w:rsidRPr="00CA4799">
              <w:rPr>
                <w:rFonts w:cstheme="minorHAnsi"/>
                <w:b/>
                <w:spacing w:val="-1"/>
                <w:sz w:val="18"/>
                <w:szCs w:val="18"/>
              </w:rPr>
              <w:t>e</w:t>
            </w:r>
            <w:r w:rsidRPr="00CA4799">
              <w:rPr>
                <w:rFonts w:cstheme="minorHAnsi"/>
                <w:b/>
                <w:sz w:val="18"/>
                <w:szCs w:val="18"/>
              </w:rPr>
              <w:t xml:space="preserve">r </w:t>
            </w:r>
            <w:r w:rsidRPr="00CA4799">
              <w:rPr>
                <w:rFonts w:cstheme="minorHAnsi"/>
                <w:b/>
                <w:spacing w:val="1"/>
                <w:sz w:val="18"/>
                <w:szCs w:val="18"/>
              </w:rPr>
              <w:t>S</w:t>
            </w:r>
            <w:r w:rsidRPr="00CA4799">
              <w:rPr>
                <w:rFonts w:cstheme="minorHAnsi"/>
                <w:b/>
                <w:spacing w:val="-2"/>
                <w:sz w:val="18"/>
                <w:szCs w:val="18"/>
              </w:rPr>
              <w:t>p</w:t>
            </w:r>
            <w:r w:rsidRPr="00CA4799">
              <w:rPr>
                <w:rFonts w:cstheme="minorHAnsi"/>
                <w:b/>
                <w:spacing w:val="-1"/>
                <w:sz w:val="18"/>
                <w:szCs w:val="18"/>
              </w:rPr>
              <w:t>ec</w:t>
            </w:r>
            <w:r w:rsidRPr="00CA4799">
              <w:rPr>
                <w:rFonts w:cstheme="minorHAnsi"/>
                <w:b/>
                <w:sz w:val="18"/>
                <w:szCs w:val="18"/>
              </w:rPr>
              <w:t>i</w:t>
            </w:r>
            <w:r w:rsidRPr="00CA4799">
              <w:rPr>
                <w:rFonts w:cstheme="minorHAnsi"/>
                <w:b/>
                <w:spacing w:val="-1"/>
                <w:sz w:val="18"/>
                <w:szCs w:val="18"/>
              </w:rPr>
              <w:t>a</w:t>
            </w:r>
            <w:r w:rsidRPr="00CA4799">
              <w:rPr>
                <w:rFonts w:cstheme="minorHAnsi"/>
                <w:b/>
                <w:sz w:val="18"/>
                <w:szCs w:val="18"/>
              </w:rPr>
              <w:t>l</w:t>
            </w:r>
            <w:r w:rsidRPr="00CA4799">
              <w:rPr>
                <w:rFonts w:cstheme="minorHAnsi"/>
                <w:b/>
                <w:spacing w:val="1"/>
                <w:sz w:val="18"/>
                <w:szCs w:val="18"/>
              </w:rPr>
              <w:t xml:space="preserve"> </w:t>
            </w:r>
            <w:r w:rsidRPr="00CA4799">
              <w:rPr>
                <w:rFonts w:cstheme="minorHAnsi"/>
                <w:b/>
                <w:sz w:val="18"/>
                <w:szCs w:val="18"/>
              </w:rPr>
              <w:t>L</w:t>
            </w:r>
            <w:r w:rsidRPr="00CA4799">
              <w:rPr>
                <w:rFonts w:cstheme="minorHAnsi"/>
                <w:b/>
                <w:spacing w:val="1"/>
                <w:sz w:val="18"/>
                <w:szCs w:val="18"/>
              </w:rPr>
              <w:t>an</w:t>
            </w:r>
            <w:r w:rsidRPr="00CA4799">
              <w:rPr>
                <w:rFonts w:cstheme="minorHAnsi"/>
                <w:b/>
                <w:sz w:val="18"/>
                <w:szCs w:val="18"/>
              </w:rPr>
              <w:t>d</w:t>
            </w:r>
            <w:r w:rsidRPr="00CA4799">
              <w:rPr>
                <w:rFonts w:cstheme="minorHAnsi"/>
                <w:b/>
                <w:spacing w:val="-1"/>
                <w:sz w:val="18"/>
                <w:szCs w:val="18"/>
              </w:rPr>
              <w:t xml:space="preserve"> </w:t>
            </w:r>
            <w:r w:rsidRPr="00CA4799">
              <w:rPr>
                <w:rFonts w:cstheme="minorHAnsi"/>
                <w:b/>
                <w:sz w:val="18"/>
                <w:szCs w:val="18"/>
              </w:rPr>
              <w:t xml:space="preserve">Use </w:t>
            </w:r>
            <w:r w:rsidRPr="00CA4799">
              <w:rPr>
                <w:rFonts w:cstheme="minorHAnsi"/>
                <w:b/>
                <w:spacing w:val="2"/>
                <w:sz w:val="18"/>
                <w:szCs w:val="18"/>
              </w:rPr>
              <w:t>A</w:t>
            </w:r>
            <w:r w:rsidRPr="00CA4799">
              <w:rPr>
                <w:rFonts w:cstheme="minorHAnsi"/>
                <w:b/>
                <w:spacing w:val="1"/>
                <w:sz w:val="18"/>
                <w:szCs w:val="18"/>
              </w:rPr>
              <w:t>p</w:t>
            </w:r>
            <w:r w:rsidRPr="00CA4799">
              <w:rPr>
                <w:rFonts w:cstheme="minorHAnsi"/>
                <w:b/>
                <w:spacing w:val="-2"/>
                <w:sz w:val="18"/>
                <w:szCs w:val="18"/>
              </w:rPr>
              <w:t>p</w:t>
            </w:r>
            <w:r w:rsidRPr="00CA4799">
              <w:rPr>
                <w:rFonts w:cstheme="minorHAnsi"/>
                <w:b/>
                <w:spacing w:val="2"/>
                <w:sz w:val="18"/>
                <w:szCs w:val="18"/>
              </w:rPr>
              <w:t>r</w:t>
            </w:r>
            <w:r w:rsidRPr="00CA4799">
              <w:rPr>
                <w:rFonts w:cstheme="minorHAnsi"/>
                <w:b/>
                <w:spacing w:val="-1"/>
                <w:sz w:val="18"/>
                <w:szCs w:val="18"/>
              </w:rPr>
              <w:t>o</w:t>
            </w:r>
            <w:r w:rsidRPr="00CA4799">
              <w:rPr>
                <w:rFonts w:cstheme="minorHAnsi"/>
                <w:b/>
                <w:spacing w:val="1"/>
                <w:sz w:val="18"/>
                <w:szCs w:val="18"/>
              </w:rPr>
              <w:t>v</w:t>
            </w:r>
            <w:r w:rsidRPr="00CA4799">
              <w:rPr>
                <w:rFonts w:cstheme="minorHAnsi"/>
                <w:b/>
                <w:spacing w:val="-1"/>
                <w:sz w:val="18"/>
                <w:szCs w:val="18"/>
              </w:rPr>
              <w:t>a</w:t>
            </w:r>
            <w:r w:rsidRPr="00CA4799">
              <w:rPr>
                <w:rFonts w:cstheme="minorHAnsi"/>
                <w:b/>
                <w:sz w:val="18"/>
                <w:szCs w:val="18"/>
              </w:rPr>
              <w:t>l</w:t>
            </w:r>
          </w:p>
        </w:tc>
      </w:tr>
    </w:tbl>
    <w:p w14:paraId="1FF7F540" w14:textId="1BDDE371" w:rsidR="003D5881" w:rsidRPr="0002348B" w:rsidRDefault="003D5881" w:rsidP="003D5881">
      <w:pPr>
        <w:pStyle w:val="NoSpacing"/>
        <w:jc w:val="center"/>
      </w:pPr>
      <w:r>
        <w:rPr>
          <w:rFonts w:cstheme="minorHAnsi"/>
          <w:sz w:val="23"/>
          <w:szCs w:val="23"/>
        </w:rPr>
        <w:t>*Residential uses in VC not permitted immediately on M-137</w:t>
      </w:r>
    </w:p>
    <w:sectPr w:rsidR="003D5881" w:rsidRPr="0002348B" w:rsidSect="003D5881">
      <w:headerReference w:type="even" r:id="rId8"/>
      <w:headerReference w:type="default" r:id="rId9"/>
      <w:footerReference w:type="even" r:id="rId10"/>
      <w:footerReference w:type="default" r:id="rId11"/>
      <w:headerReference w:type="first" r:id="rId12"/>
      <w:footerReference w:type="first" r:id="rId13"/>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E3186" w14:textId="77777777" w:rsidR="009D3527" w:rsidRDefault="009D3527" w:rsidP="00A87D48">
      <w:pPr>
        <w:spacing w:after="0" w:line="240" w:lineRule="auto"/>
      </w:pPr>
      <w:r>
        <w:separator/>
      </w:r>
    </w:p>
  </w:endnote>
  <w:endnote w:type="continuationSeparator" w:id="0">
    <w:p w14:paraId="71D4D678" w14:textId="77777777" w:rsidR="009D3527" w:rsidRDefault="009D3527" w:rsidP="00A8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8B5D" w14:textId="77777777" w:rsidR="00526249" w:rsidRDefault="00526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07881"/>
      <w:docPartObj>
        <w:docPartGallery w:val="Page Numbers (Bottom of Page)"/>
        <w:docPartUnique/>
      </w:docPartObj>
    </w:sdtPr>
    <w:sdtEndPr/>
    <w:sdtContent>
      <w:sdt>
        <w:sdtPr>
          <w:id w:val="1728636285"/>
          <w:docPartObj>
            <w:docPartGallery w:val="Page Numbers (Top of Page)"/>
            <w:docPartUnique/>
          </w:docPartObj>
        </w:sdtPr>
        <w:sdtEndPr/>
        <w:sdtContent>
          <w:p w14:paraId="2B1C7EDE" w14:textId="77777777" w:rsidR="00526249" w:rsidRDefault="005262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77D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77DB">
              <w:rPr>
                <w:b/>
                <w:bCs/>
                <w:noProof/>
              </w:rPr>
              <w:t>2</w:t>
            </w:r>
            <w:r>
              <w:rPr>
                <w:b/>
                <w:bCs/>
                <w:sz w:val="24"/>
                <w:szCs w:val="24"/>
              </w:rPr>
              <w:fldChar w:fldCharType="end"/>
            </w:r>
          </w:p>
        </w:sdtContent>
      </w:sdt>
    </w:sdtContent>
  </w:sdt>
  <w:p w14:paraId="7F3BDE6A" w14:textId="77777777" w:rsidR="00526249" w:rsidRDefault="00526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68BF" w14:textId="77777777" w:rsidR="00526249" w:rsidRDefault="0052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D3505" w14:textId="77777777" w:rsidR="009D3527" w:rsidRDefault="009D3527" w:rsidP="00A87D48">
      <w:pPr>
        <w:spacing w:after="0" w:line="240" w:lineRule="auto"/>
      </w:pPr>
      <w:r>
        <w:separator/>
      </w:r>
    </w:p>
  </w:footnote>
  <w:footnote w:type="continuationSeparator" w:id="0">
    <w:p w14:paraId="4A4AFBE2" w14:textId="77777777" w:rsidR="009D3527" w:rsidRDefault="009D3527" w:rsidP="00A8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65F5" w14:textId="77777777" w:rsidR="00526249" w:rsidRDefault="00526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409058"/>
      <w:docPartObj>
        <w:docPartGallery w:val="Watermarks"/>
        <w:docPartUnique/>
      </w:docPartObj>
    </w:sdtPr>
    <w:sdtEndPr/>
    <w:sdtContent>
      <w:p w14:paraId="75145C15" w14:textId="77777777" w:rsidR="00526249" w:rsidRDefault="00664D0F">
        <w:pPr>
          <w:pStyle w:val="Header"/>
        </w:pPr>
        <w:r>
          <w:rPr>
            <w:noProof/>
          </w:rPr>
          <w:pict w14:anchorId="1152C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BAF2" w14:textId="77777777" w:rsidR="00526249" w:rsidRDefault="00526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59A1"/>
    <w:multiLevelType w:val="hybridMultilevel"/>
    <w:tmpl w:val="E72C4826"/>
    <w:lvl w:ilvl="0" w:tplc="F75890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86477"/>
    <w:multiLevelType w:val="hybridMultilevel"/>
    <w:tmpl w:val="F04411EC"/>
    <w:lvl w:ilvl="0" w:tplc="A7DC2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5189B"/>
    <w:multiLevelType w:val="hybridMultilevel"/>
    <w:tmpl w:val="2728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12D24"/>
    <w:multiLevelType w:val="hybridMultilevel"/>
    <w:tmpl w:val="BB2AE02A"/>
    <w:lvl w:ilvl="0" w:tplc="E152C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D5844"/>
    <w:multiLevelType w:val="hybridMultilevel"/>
    <w:tmpl w:val="44A00746"/>
    <w:lvl w:ilvl="0" w:tplc="842C05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72069C"/>
    <w:multiLevelType w:val="hybridMultilevel"/>
    <w:tmpl w:val="722439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3D6DA9"/>
    <w:multiLevelType w:val="hybridMultilevel"/>
    <w:tmpl w:val="E7B6B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2318E"/>
    <w:multiLevelType w:val="hybridMultilevel"/>
    <w:tmpl w:val="36D4EDD2"/>
    <w:lvl w:ilvl="0" w:tplc="56A683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E560F3"/>
    <w:multiLevelType w:val="hybridMultilevel"/>
    <w:tmpl w:val="5AA4D9C2"/>
    <w:lvl w:ilvl="0" w:tplc="37923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3749DD"/>
    <w:multiLevelType w:val="hybridMultilevel"/>
    <w:tmpl w:val="545CE7CC"/>
    <w:lvl w:ilvl="0" w:tplc="A8A689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6C79FB"/>
    <w:multiLevelType w:val="hybridMultilevel"/>
    <w:tmpl w:val="BC581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9C1D80"/>
    <w:multiLevelType w:val="hybridMultilevel"/>
    <w:tmpl w:val="2DB24A42"/>
    <w:lvl w:ilvl="0" w:tplc="C40C7F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383C2D"/>
    <w:multiLevelType w:val="hybridMultilevel"/>
    <w:tmpl w:val="35C2D62A"/>
    <w:lvl w:ilvl="0" w:tplc="CE006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620AC6"/>
    <w:multiLevelType w:val="hybridMultilevel"/>
    <w:tmpl w:val="0EBCB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483935"/>
    <w:multiLevelType w:val="hybridMultilevel"/>
    <w:tmpl w:val="D8804A26"/>
    <w:lvl w:ilvl="0" w:tplc="04090015">
      <w:start w:val="1"/>
      <w:numFmt w:val="upp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15:restartNumberingAfterBreak="0">
    <w:nsid w:val="7CB75890"/>
    <w:multiLevelType w:val="hybridMultilevel"/>
    <w:tmpl w:val="207C99CC"/>
    <w:lvl w:ilvl="0" w:tplc="04A23B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0"/>
  </w:num>
  <w:num w:numId="3">
    <w:abstractNumId w:val="6"/>
  </w:num>
  <w:num w:numId="4">
    <w:abstractNumId w:val="23"/>
  </w:num>
  <w:num w:numId="5">
    <w:abstractNumId w:val="24"/>
  </w:num>
  <w:num w:numId="6">
    <w:abstractNumId w:val="16"/>
  </w:num>
  <w:num w:numId="7">
    <w:abstractNumId w:val="17"/>
  </w:num>
  <w:num w:numId="8">
    <w:abstractNumId w:val="19"/>
  </w:num>
  <w:num w:numId="9">
    <w:abstractNumId w:val="5"/>
  </w:num>
  <w:num w:numId="10">
    <w:abstractNumId w:val="9"/>
  </w:num>
  <w:num w:numId="11">
    <w:abstractNumId w:val="11"/>
  </w:num>
  <w:num w:numId="12">
    <w:abstractNumId w:val="10"/>
  </w:num>
  <w:num w:numId="13">
    <w:abstractNumId w:val="7"/>
  </w:num>
  <w:num w:numId="14">
    <w:abstractNumId w:val="13"/>
  </w:num>
  <w:num w:numId="15">
    <w:abstractNumId w:val="1"/>
  </w:num>
  <w:num w:numId="16">
    <w:abstractNumId w:val="20"/>
  </w:num>
  <w:num w:numId="17">
    <w:abstractNumId w:val="12"/>
  </w:num>
  <w:num w:numId="18">
    <w:abstractNumId w:val="3"/>
  </w:num>
  <w:num w:numId="19">
    <w:abstractNumId w:val="4"/>
  </w:num>
  <w:num w:numId="20">
    <w:abstractNumId w:val="2"/>
  </w:num>
  <w:num w:numId="21">
    <w:abstractNumId w:val="15"/>
  </w:num>
  <w:num w:numId="22">
    <w:abstractNumId w:val="14"/>
  </w:num>
  <w:num w:numId="23">
    <w:abstractNumId w:val="21"/>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045CE"/>
    <w:rsid w:val="00014AFB"/>
    <w:rsid w:val="0002348B"/>
    <w:rsid w:val="000271FF"/>
    <w:rsid w:val="000313EC"/>
    <w:rsid w:val="000342A0"/>
    <w:rsid w:val="000342D4"/>
    <w:rsid w:val="0004412E"/>
    <w:rsid w:val="000514D0"/>
    <w:rsid w:val="000669C5"/>
    <w:rsid w:val="000869E7"/>
    <w:rsid w:val="00096370"/>
    <w:rsid w:val="00097098"/>
    <w:rsid w:val="000A00BA"/>
    <w:rsid w:val="000A4CE9"/>
    <w:rsid w:val="000B4CF8"/>
    <w:rsid w:val="000C5BC5"/>
    <w:rsid w:val="000C7746"/>
    <w:rsid w:val="000E0B00"/>
    <w:rsid w:val="000E157B"/>
    <w:rsid w:val="000E2244"/>
    <w:rsid w:val="000E29E2"/>
    <w:rsid w:val="000F017D"/>
    <w:rsid w:val="000F5CE3"/>
    <w:rsid w:val="00100BAF"/>
    <w:rsid w:val="00110521"/>
    <w:rsid w:val="00112198"/>
    <w:rsid w:val="00112EDE"/>
    <w:rsid w:val="00114072"/>
    <w:rsid w:val="0012672B"/>
    <w:rsid w:val="001575B3"/>
    <w:rsid w:val="0015774B"/>
    <w:rsid w:val="0016458A"/>
    <w:rsid w:val="00170021"/>
    <w:rsid w:val="0018219E"/>
    <w:rsid w:val="00184DD3"/>
    <w:rsid w:val="00192C0F"/>
    <w:rsid w:val="00195B24"/>
    <w:rsid w:val="001A5FB5"/>
    <w:rsid w:val="001B32FE"/>
    <w:rsid w:val="001C03A7"/>
    <w:rsid w:val="001C052F"/>
    <w:rsid w:val="001C3AAD"/>
    <w:rsid w:val="001C425C"/>
    <w:rsid w:val="001C6981"/>
    <w:rsid w:val="001D2202"/>
    <w:rsid w:val="001D2932"/>
    <w:rsid w:val="001D2B31"/>
    <w:rsid w:val="001D7F0B"/>
    <w:rsid w:val="001F2078"/>
    <w:rsid w:val="001F24D0"/>
    <w:rsid w:val="001F4CCA"/>
    <w:rsid w:val="00202DF5"/>
    <w:rsid w:val="00204D75"/>
    <w:rsid w:val="0023068A"/>
    <w:rsid w:val="0024174F"/>
    <w:rsid w:val="0024305A"/>
    <w:rsid w:val="0024569B"/>
    <w:rsid w:val="00245B40"/>
    <w:rsid w:val="0025792A"/>
    <w:rsid w:val="0027002B"/>
    <w:rsid w:val="002761C2"/>
    <w:rsid w:val="002857B5"/>
    <w:rsid w:val="002905E1"/>
    <w:rsid w:val="0029331E"/>
    <w:rsid w:val="00296E80"/>
    <w:rsid w:val="002A441B"/>
    <w:rsid w:val="002C1460"/>
    <w:rsid w:val="002C63C6"/>
    <w:rsid w:val="002C651D"/>
    <w:rsid w:val="002D31CB"/>
    <w:rsid w:val="002E2275"/>
    <w:rsid w:val="002F3E06"/>
    <w:rsid w:val="0030276F"/>
    <w:rsid w:val="003119BE"/>
    <w:rsid w:val="00311C2D"/>
    <w:rsid w:val="003154DE"/>
    <w:rsid w:val="00326A20"/>
    <w:rsid w:val="0033108B"/>
    <w:rsid w:val="00334147"/>
    <w:rsid w:val="00342940"/>
    <w:rsid w:val="00364398"/>
    <w:rsid w:val="0036449A"/>
    <w:rsid w:val="0037306C"/>
    <w:rsid w:val="00391031"/>
    <w:rsid w:val="003A2FB8"/>
    <w:rsid w:val="003A45EA"/>
    <w:rsid w:val="003D1226"/>
    <w:rsid w:val="003D2D66"/>
    <w:rsid w:val="003D5881"/>
    <w:rsid w:val="003D7588"/>
    <w:rsid w:val="003E3F3D"/>
    <w:rsid w:val="003F2834"/>
    <w:rsid w:val="003F5F1E"/>
    <w:rsid w:val="004007F1"/>
    <w:rsid w:val="00416D92"/>
    <w:rsid w:val="00416F14"/>
    <w:rsid w:val="00422FFC"/>
    <w:rsid w:val="00426AB1"/>
    <w:rsid w:val="004315E6"/>
    <w:rsid w:val="0043247E"/>
    <w:rsid w:val="004339C2"/>
    <w:rsid w:val="00472AA5"/>
    <w:rsid w:val="00472E5B"/>
    <w:rsid w:val="004730BB"/>
    <w:rsid w:val="004762D8"/>
    <w:rsid w:val="004910EA"/>
    <w:rsid w:val="004A3EAF"/>
    <w:rsid w:val="004A7B21"/>
    <w:rsid w:val="004C574E"/>
    <w:rsid w:val="004D13C8"/>
    <w:rsid w:val="004D2BFD"/>
    <w:rsid w:val="004E4A65"/>
    <w:rsid w:val="004E7B12"/>
    <w:rsid w:val="004F2327"/>
    <w:rsid w:val="004F5340"/>
    <w:rsid w:val="004F62AF"/>
    <w:rsid w:val="00511A26"/>
    <w:rsid w:val="00512932"/>
    <w:rsid w:val="0051627E"/>
    <w:rsid w:val="00526249"/>
    <w:rsid w:val="00535253"/>
    <w:rsid w:val="005526FF"/>
    <w:rsid w:val="00562C9E"/>
    <w:rsid w:val="00566F46"/>
    <w:rsid w:val="005817D4"/>
    <w:rsid w:val="00583531"/>
    <w:rsid w:val="005B1625"/>
    <w:rsid w:val="005B4E10"/>
    <w:rsid w:val="005B6D96"/>
    <w:rsid w:val="005C2CC8"/>
    <w:rsid w:val="005C4138"/>
    <w:rsid w:val="005D1A53"/>
    <w:rsid w:val="005D28CC"/>
    <w:rsid w:val="005D2BF7"/>
    <w:rsid w:val="005D3276"/>
    <w:rsid w:val="005D6BCC"/>
    <w:rsid w:val="005E6054"/>
    <w:rsid w:val="005E6C14"/>
    <w:rsid w:val="00607815"/>
    <w:rsid w:val="0061078A"/>
    <w:rsid w:val="00611DBD"/>
    <w:rsid w:val="00611F76"/>
    <w:rsid w:val="00612C56"/>
    <w:rsid w:val="006433F0"/>
    <w:rsid w:val="0064467A"/>
    <w:rsid w:val="00650409"/>
    <w:rsid w:val="00657D3B"/>
    <w:rsid w:val="00664DB2"/>
    <w:rsid w:val="00666C80"/>
    <w:rsid w:val="00680308"/>
    <w:rsid w:val="00687B3C"/>
    <w:rsid w:val="00692F63"/>
    <w:rsid w:val="006A60F4"/>
    <w:rsid w:val="006B67CA"/>
    <w:rsid w:val="006D2240"/>
    <w:rsid w:val="006E7FC7"/>
    <w:rsid w:val="006F374F"/>
    <w:rsid w:val="006F55CF"/>
    <w:rsid w:val="00700412"/>
    <w:rsid w:val="00704EA7"/>
    <w:rsid w:val="00706B56"/>
    <w:rsid w:val="007324EC"/>
    <w:rsid w:val="00732CBE"/>
    <w:rsid w:val="00745799"/>
    <w:rsid w:val="00745FCC"/>
    <w:rsid w:val="00751D37"/>
    <w:rsid w:val="00752FA5"/>
    <w:rsid w:val="00753EA2"/>
    <w:rsid w:val="007540F6"/>
    <w:rsid w:val="00765979"/>
    <w:rsid w:val="0076776C"/>
    <w:rsid w:val="00775167"/>
    <w:rsid w:val="00781F03"/>
    <w:rsid w:val="00783618"/>
    <w:rsid w:val="00786661"/>
    <w:rsid w:val="00793EE7"/>
    <w:rsid w:val="007953A0"/>
    <w:rsid w:val="007962BF"/>
    <w:rsid w:val="007A6948"/>
    <w:rsid w:val="007A7DBB"/>
    <w:rsid w:val="007B23B2"/>
    <w:rsid w:val="007B6B1C"/>
    <w:rsid w:val="007C3601"/>
    <w:rsid w:val="007D2A6A"/>
    <w:rsid w:val="007D773D"/>
    <w:rsid w:val="007F1754"/>
    <w:rsid w:val="008014B9"/>
    <w:rsid w:val="00805A7B"/>
    <w:rsid w:val="008150D5"/>
    <w:rsid w:val="0083266C"/>
    <w:rsid w:val="008426FF"/>
    <w:rsid w:val="00844863"/>
    <w:rsid w:val="00846914"/>
    <w:rsid w:val="00856946"/>
    <w:rsid w:val="00857E66"/>
    <w:rsid w:val="00871DBB"/>
    <w:rsid w:val="00874DC8"/>
    <w:rsid w:val="00876AD1"/>
    <w:rsid w:val="00883958"/>
    <w:rsid w:val="00890305"/>
    <w:rsid w:val="008924A8"/>
    <w:rsid w:val="00897CBA"/>
    <w:rsid w:val="008A13F7"/>
    <w:rsid w:val="008A253A"/>
    <w:rsid w:val="008A3741"/>
    <w:rsid w:val="008A77DB"/>
    <w:rsid w:val="008B3561"/>
    <w:rsid w:val="008C39B6"/>
    <w:rsid w:val="008D1E54"/>
    <w:rsid w:val="008E19F5"/>
    <w:rsid w:val="008E2609"/>
    <w:rsid w:val="008F04CD"/>
    <w:rsid w:val="008F5FA9"/>
    <w:rsid w:val="008F69F5"/>
    <w:rsid w:val="009049C6"/>
    <w:rsid w:val="00906D86"/>
    <w:rsid w:val="009111C1"/>
    <w:rsid w:val="009156C1"/>
    <w:rsid w:val="00916DBF"/>
    <w:rsid w:val="009176F1"/>
    <w:rsid w:val="00917D2E"/>
    <w:rsid w:val="00920631"/>
    <w:rsid w:val="00950E74"/>
    <w:rsid w:val="009736E2"/>
    <w:rsid w:val="009803A9"/>
    <w:rsid w:val="00982A9D"/>
    <w:rsid w:val="009878DE"/>
    <w:rsid w:val="009A4505"/>
    <w:rsid w:val="009B4C3A"/>
    <w:rsid w:val="009C6216"/>
    <w:rsid w:val="009D3527"/>
    <w:rsid w:val="009D378E"/>
    <w:rsid w:val="009D797D"/>
    <w:rsid w:val="009E28FB"/>
    <w:rsid w:val="009E2ED5"/>
    <w:rsid w:val="009F3810"/>
    <w:rsid w:val="00A021BB"/>
    <w:rsid w:val="00A0577D"/>
    <w:rsid w:val="00A15FDB"/>
    <w:rsid w:val="00A16A24"/>
    <w:rsid w:val="00A40284"/>
    <w:rsid w:val="00A56174"/>
    <w:rsid w:val="00A63854"/>
    <w:rsid w:val="00A66621"/>
    <w:rsid w:val="00A67D3E"/>
    <w:rsid w:val="00A70F06"/>
    <w:rsid w:val="00A738CB"/>
    <w:rsid w:val="00A7563F"/>
    <w:rsid w:val="00A75D68"/>
    <w:rsid w:val="00A760DE"/>
    <w:rsid w:val="00A82577"/>
    <w:rsid w:val="00A87D48"/>
    <w:rsid w:val="00A95774"/>
    <w:rsid w:val="00A95B01"/>
    <w:rsid w:val="00A9618F"/>
    <w:rsid w:val="00AA672E"/>
    <w:rsid w:val="00AC313D"/>
    <w:rsid w:val="00AC7F76"/>
    <w:rsid w:val="00AE03C1"/>
    <w:rsid w:val="00AE15A4"/>
    <w:rsid w:val="00AE4E5D"/>
    <w:rsid w:val="00AE640D"/>
    <w:rsid w:val="00AE6870"/>
    <w:rsid w:val="00AF310D"/>
    <w:rsid w:val="00AF4F13"/>
    <w:rsid w:val="00B0306D"/>
    <w:rsid w:val="00B10065"/>
    <w:rsid w:val="00B115E3"/>
    <w:rsid w:val="00B1269B"/>
    <w:rsid w:val="00B15EE4"/>
    <w:rsid w:val="00B17004"/>
    <w:rsid w:val="00B236AC"/>
    <w:rsid w:val="00B26D4E"/>
    <w:rsid w:val="00B27B0D"/>
    <w:rsid w:val="00B36D48"/>
    <w:rsid w:val="00B37135"/>
    <w:rsid w:val="00B4083B"/>
    <w:rsid w:val="00B4103D"/>
    <w:rsid w:val="00B414DC"/>
    <w:rsid w:val="00B424D5"/>
    <w:rsid w:val="00B45D7E"/>
    <w:rsid w:val="00B71117"/>
    <w:rsid w:val="00B74282"/>
    <w:rsid w:val="00B82BB0"/>
    <w:rsid w:val="00B84010"/>
    <w:rsid w:val="00B855C8"/>
    <w:rsid w:val="00B87C2B"/>
    <w:rsid w:val="00BA0EDE"/>
    <w:rsid w:val="00BA3B6D"/>
    <w:rsid w:val="00BC20B7"/>
    <w:rsid w:val="00BD375F"/>
    <w:rsid w:val="00C010AB"/>
    <w:rsid w:val="00C14E91"/>
    <w:rsid w:val="00C15524"/>
    <w:rsid w:val="00C16446"/>
    <w:rsid w:val="00C20729"/>
    <w:rsid w:val="00C20BD5"/>
    <w:rsid w:val="00C230A0"/>
    <w:rsid w:val="00C237BD"/>
    <w:rsid w:val="00C2703B"/>
    <w:rsid w:val="00C30832"/>
    <w:rsid w:val="00C44AE6"/>
    <w:rsid w:val="00C46733"/>
    <w:rsid w:val="00C50A69"/>
    <w:rsid w:val="00C64EFC"/>
    <w:rsid w:val="00C65395"/>
    <w:rsid w:val="00C65DE8"/>
    <w:rsid w:val="00C74C79"/>
    <w:rsid w:val="00C81505"/>
    <w:rsid w:val="00CB72CB"/>
    <w:rsid w:val="00CD3983"/>
    <w:rsid w:val="00CE0080"/>
    <w:rsid w:val="00CF4607"/>
    <w:rsid w:val="00D03F67"/>
    <w:rsid w:val="00D105F1"/>
    <w:rsid w:val="00D31068"/>
    <w:rsid w:val="00D35B80"/>
    <w:rsid w:val="00D400F3"/>
    <w:rsid w:val="00D42761"/>
    <w:rsid w:val="00D57909"/>
    <w:rsid w:val="00D65A96"/>
    <w:rsid w:val="00D6619B"/>
    <w:rsid w:val="00D700FE"/>
    <w:rsid w:val="00D71D52"/>
    <w:rsid w:val="00D72B7D"/>
    <w:rsid w:val="00D73545"/>
    <w:rsid w:val="00DA45F6"/>
    <w:rsid w:val="00DC5D80"/>
    <w:rsid w:val="00DD5FCC"/>
    <w:rsid w:val="00E06F33"/>
    <w:rsid w:val="00E31655"/>
    <w:rsid w:val="00E4170F"/>
    <w:rsid w:val="00E53200"/>
    <w:rsid w:val="00E534BD"/>
    <w:rsid w:val="00E602C5"/>
    <w:rsid w:val="00E6468F"/>
    <w:rsid w:val="00E65342"/>
    <w:rsid w:val="00E72FDE"/>
    <w:rsid w:val="00E81DAE"/>
    <w:rsid w:val="00E84B37"/>
    <w:rsid w:val="00E86A3E"/>
    <w:rsid w:val="00EA006F"/>
    <w:rsid w:val="00EB39A5"/>
    <w:rsid w:val="00EB5C39"/>
    <w:rsid w:val="00EB70F9"/>
    <w:rsid w:val="00EC0908"/>
    <w:rsid w:val="00EC6681"/>
    <w:rsid w:val="00ED41DD"/>
    <w:rsid w:val="00EF30C1"/>
    <w:rsid w:val="00F109A7"/>
    <w:rsid w:val="00F17E21"/>
    <w:rsid w:val="00F41B9A"/>
    <w:rsid w:val="00F55107"/>
    <w:rsid w:val="00F72D23"/>
    <w:rsid w:val="00F82F1E"/>
    <w:rsid w:val="00F856AD"/>
    <w:rsid w:val="00F87668"/>
    <w:rsid w:val="00F91126"/>
    <w:rsid w:val="00F969B6"/>
    <w:rsid w:val="00FB511D"/>
    <w:rsid w:val="00FC2C4C"/>
    <w:rsid w:val="00FF1E54"/>
    <w:rsid w:val="00FF4295"/>
    <w:rsid w:val="00FF79EB"/>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42B888"/>
  <w15:chartTrackingRefBased/>
  <w15:docId w15:val="{8BC5435C-9568-4A84-88D9-6470468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3E68-96F8-4B06-9316-5363536E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Alycia Reiten</cp:lastModifiedBy>
  <cp:revision>6</cp:revision>
  <cp:lastPrinted>2020-01-07T15:06:00Z</cp:lastPrinted>
  <dcterms:created xsi:type="dcterms:W3CDTF">2020-01-06T17:54:00Z</dcterms:created>
  <dcterms:modified xsi:type="dcterms:W3CDTF">2020-01-07T15:06:00Z</dcterms:modified>
</cp:coreProperties>
</file>